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0E1085" w:rsidRDefault="00502AFB" w:rsidP="00502AFB">
      <w:pPr>
        <w:jc w:val="center"/>
      </w:pPr>
      <w:r w:rsidRPr="000E1085"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0E1085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0E1085" w:rsidRDefault="00454A78">
      <w:pPr>
        <w:pStyle w:val="a7"/>
        <w:rPr>
          <w:szCs w:val="32"/>
        </w:rPr>
      </w:pPr>
      <w:r w:rsidRPr="000E1085">
        <w:rPr>
          <w:szCs w:val="32"/>
        </w:rPr>
        <w:t>АДМИНИСТРАЦИЯ ГОРОДА НИЖНЕГО НОВГ</w:t>
      </w:r>
      <w:r w:rsidR="00AB0B86" w:rsidRPr="000E1085">
        <w:rPr>
          <w:szCs w:val="32"/>
        </w:rPr>
        <w:t>О</w:t>
      </w:r>
      <w:r w:rsidRPr="000E1085">
        <w:rPr>
          <w:szCs w:val="32"/>
        </w:rPr>
        <w:t>РОДА</w:t>
      </w:r>
    </w:p>
    <w:p w:rsidR="00CF05B8" w:rsidRPr="000E1085" w:rsidRDefault="00CF05B8">
      <w:pPr>
        <w:rPr>
          <w:sz w:val="18"/>
          <w:szCs w:val="18"/>
        </w:rPr>
      </w:pPr>
    </w:p>
    <w:p w:rsidR="00CF05B8" w:rsidRPr="000E1085" w:rsidRDefault="0046450A">
      <w:pPr>
        <w:pStyle w:val="6"/>
        <w:rPr>
          <w:sz w:val="36"/>
          <w:szCs w:val="36"/>
        </w:rPr>
      </w:pPr>
      <w:r w:rsidRPr="000E1085">
        <w:rPr>
          <w:sz w:val="36"/>
          <w:szCs w:val="36"/>
        </w:rPr>
        <w:t>ПОСТАНОВЛЕНИЕ</w:t>
      </w:r>
    </w:p>
    <w:p w:rsidR="00CF05B8" w:rsidRPr="000E1085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0E1085" w:rsidRPr="000E1085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0E1085" w:rsidRDefault="00ED2D2A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0E1085">
                  <w:rPr>
                    <w:rStyle w:val="Datenum"/>
                    <w:sz w:val="28"/>
                    <w:szCs w:val="28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0E1085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0E1085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0E1085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0E1085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0E1085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B542D9" w:rsidRPr="000E1085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394"/>
        <w:gridCol w:w="415"/>
      </w:tblGrid>
      <w:tr w:rsidR="000E1085" w:rsidRPr="000E1085" w:rsidTr="0024703F">
        <w:tc>
          <w:tcPr>
            <w:tcW w:w="284" w:type="dxa"/>
          </w:tcPr>
          <w:p w:rsidR="00BB3A20" w:rsidRPr="000E1085" w:rsidRDefault="00BB3A20" w:rsidP="0024703F">
            <w:pPr>
              <w:ind w:firstLine="0"/>
              <w:jc w:val="right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0E1085" w:rsidRDefault="00BB3A20" w:rsidP="0024703F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0E1085" w:rsidRDefault="00BB3A20" w:rsidP="0024703F">
            <w:pPr>
              <w:ind w:firstLine="0"/>
              <w:jc w:val="right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┐</w:t>
            </w:r>
          </w:p>
        </w:tc>
      </w:tr>
      <w:tr w:rsidR="000E1085" w:rsidRPr="000E1085" w:rsidTr="0024703F">
        <w:tc>
          <w:tcPr>
            <w:tcW w:w="4962" w:type="dxa"/>
            <w:gridSpan w:val="3"/>
          </w:tcPr>
          <w:p w:rsidR="00BB3A20" w:rsidRPr="000E1085" w:rsidRDefault="005D5100" w:rsidP="001362BA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ED2D2A" w:rsidRPr="000E1085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22.12.2022 № 7070</w:t>
                </w:r>
              </w:sdtContent>
            </w:sdt>
          </w:p>
        </w:tc>
      </w:tr>
    </w:tbl>
    <w:p w:rsidR="007179D0" w:rsidRPr="000E1085" w:rsidRDefault="007179D0" w:rsidP="000F19E1">
      <w:pPr>
        <w:spacing w:line="360" w:lineRule="auto"/>
        <w:rPr>
          <w:sz w:val="28"/>
          <w:szCs w:val="28"/>
        </w:rPr>
      </w:pPr>
    </w:p>
    <w:p w:rsidR="004328F6" w:rsidRPr="000E1085" w:rsidRDefault="00B542D9" w:rsidP="0024703F">
      <w:pPr>
        <w:rPr>
          <w:sz w:val="28"/>
          <w:szCs w:val="28"/>
        </w:rPr>
      </w:pPr>
      <w:r w:rsidRPr="000E1085">
        <w:rPr>
          <w:sz w:val="28"/>
          <w:szCs w:val="28"/>
        </w:rPr>
        <w:br w:type="textWrapping" w:clear="all"/>
      </w:r>
    </w:p>
    <w:p w:rsidR="004328F6" w:rsidRPr="000E1085" w:rsidRDefault="004328F6" w:rsidP="0024703F">
      <w:pPr>
        <w:ind w:firstLine="567"/>
        <w:rPr>
          <w:sz w:val="28"/>
          <w:szCs w:val="28"/>
        </w:rPr>
      </w:pPr>
    </w:p>
    <w:p w:rsidR="00FA358D" w:rsidRPr="000E1085" w:rsidRDefault="00FA358D" w:rsidP="00FA358D">
      <w:pPr>
        <w:pStyle w:val="a3"/>
        <w:spacing w:line="360" w:lineRule="auto"/>
        <w:ind w:firstLine="709"/>
        <w:rPr>
          <w:sz w:val="27"/>
          <w:szCs w:val="27"/>
        </w:rPr>
      </w:pPr>
      <w:r w:rsidRPr="000E1085">
        <w:rPr>
          <w:sz w:val="27"/>
          <w:szCs w:val="27"/>
        </w:rPr>
        <w:t>В соответствии со статьей 52 Устава города Нижнего Новгорода, 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муниципальных программ города Нижнего Новгорода, утвержденными постановлением администрации города Нижнего Новгорода от 08.04.2014 № 1228,  решением городской Думы города Нижнего Новгорода от 2</w:t>
      </w:r>
      <w:r w:rsidR="00191792" w:rsidRPr="000E1085">
        <w:rPr>
          <w:sz w:val="27"/>
          <w:szCs w:val="27"/>
        </w:rPr>
        <w:t>6</w:t>
      </w:r>
      <w:r w:rsidRPr="000E1085">
        <w:rPr>
          <w:sz w:val="27"/>
          <w:szCs w:val="27"/>
        </w:rPr>
        <w:t>.0</w:t>
      </w:r>
      <w:r w:rsidR="00191792" w:rsidRPr="000E1085">
        <w:rPr>
          <w:sz w:val="27"/>
          <w:szCs w:val="27"/>
        </w:rPr>
        <w:t>4</w:t>
      </w:r>
      <w:r w:rsidRPr="000E1085">
        <w:rPr>
          <w:sz w:val="27"/>
          <w:szCs w:val="27"/>
        </w:rPr>
        <w:t xml:space="preserve">.2023 № </w:t>
      </w:r>
      <w:r w:rsidR="00191792" w:rsidRPr="000E1085">
        <w:rPr>
          <w:sz w:val="27"/>
          <w:szCs w:val="27"/>
        </w:rPr>
        <w:t>55</w:t>
      </w:r>
      <w:r w:rsidRPr="000E1085">
        <w:rPr>
          <w:sz w:val="27"/>
          <w:szCs w:val="27"/>
        </w:rPr>
        <w:t xml:space="preserve"> «О внесении изменений в решение городской Думы города Нижнего Новгорода  от 14.12.2022 № 265 «О бюджете города Нижнего Новгорода на 2023 и плановый период 2024-2025 годов»,</w:t>
      </w:r>
      <w:r w:rsidR="00C8265B" w:rsidRPr="000E1085">
        <w:rPr>
          <w:sz w:val="27"/>
          <w:szCs w:val="27"/>
        </w:rPr>
        <w:t xml:space="preserve"> </w:t>
      </w:r>
      <w:r w:rsidR="00191792" w:rsidRPr="000E1085">
        <w:rPr>
          <w:sz w:val="27"/>
          <w:szCs w:val="27"/>
        </w:rPr>
        <w:t xml:space="preserve">решением городской Думы города Нижнего Новгорода от 24.05.2023 № 86 «О внесении изменений в решение городской Думы города Нижнего Новгорода  от 14.12.2022 № 265 «О бюджете города Нижнего Новгорода на 2023 и плановый период 2024-2025 годов», </w:t>
      </w:r>
      <w:r w:rsidR="00C8265B" w:rsidRPr="000E1085">
        <w:rPr>
          <w:sz w:val="27"/>
          <w:szCs w:val="27"/>
        </w:rPr>
        <w:t>решением городской Думы города Нижнего Новгорода от 28.06.2023 № 125 «О внесении изменений в решение городской</w:t>
      </w:r>
      <w:r w:rsidR="00FE2FF3" w:rsidRPr="000E1085">
        <w:rPr>
          <w:sz w:val="27"/>
          <w:szCs w:val="27"/>
        </w:rPr>
        <w:t xml:space="preserve"> Думы города Нижнего Новгорода </w:t>
      </w:r>
      <w:r w:rsidR="00C8265B" w:rsidRPr="000E1085">
        <w:rPr>
          <w:sz w:val="27"/>
          <w:szCs w:val="27"/>
        </w:rPr>
        <w:t>от 14.12.2022 № 265 «О бюджете города Нижнего Новгорода на 2023 и плановый период 2024-2025 годов»</w:t>
      </w:r>
      <w:r w:rsidR="00287FC8" w:rsidRPr="000E1085">
        <w:rPr>
          <w:sz w:val="27"/>
          <w:szCs w:val="27"/>
        </w:rPr>
        <w:t xml:space="preserve">, решением городской Думы города Нижнего Новгорода от 27.09.2023 № 172 «О внесении изменений в решение городской Думы города Нижнего Новгорода  от 14.12.2022 № 265 «О бюджете города Нижнего Новгорода на 2023 и плановый период 2024-2025 годов» </w:t>
      </w:r>
      <w:r w:rsidRPr="000E1085">
        <w:rPr>
          <w:sz w:val="27"/>
          <w:szCs w:val="27"/>
        </w:rPr>
        <w:t>администрация города Нижнего Новгорода постановляет:</w:t>
      </w:r>
      <w:r w:rsidR="00BC6C01" w:rsidRPr="000E1085">
        <w:rPr>
          <w:sz w:val="27"/>
          <w:szCs w:val="27"/>
        </w:rPr>
        <w:t xml:space="preserve"> </w:t>
      </w:r>
    </w:p>
    <w:p w:rsidR="0024703F" w:rsidRPr="000E1085" w:rsidRDefault="0024703F" w:rsidP="0024703F">
      <w:pPr>
        <w:pStyle w:val="af2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lastRenderedPageBreak/>
        <w:t>Внести в муниципальную программу «Развитие туризма на территории города Нижнего Новгорода» на 20</w:t>
      </w:r>
      <w:r w:rsidR="00070EAE" w:rsidRPr="000E1085">
        <w:rPr>
          <w:sz w:val="27"/>
          <w:szCs w:val="27"/>
        </w:rPr>
        <w:t>23</w:t>
      </w:r>
      <w:r w:rsidRPr="000E1085">
        <w:rPr>
          <w:sz w:val="27"/>
          <w:szCs w:val="27"/>
        </w:rPr>
        <w:t>-202</w:t>
      </w:r>
      <w:r w:rsidR="00070EAE" w:rsidRPr="000E1085">
        <w:rPr>
          <w:sz w:val="27"/>
          <w:szCs w:val="27"/>
        </w:rPr>
        <w:t>8</w:t>
      </w:r>
      <w:r w:rsidRPr="000E1085">
        <w:rPr>
          <w:sz w:val="27"/>
          <w:szCs w:val="27"/>
        </w:rPr>
        <w:t xml:space="preserve"> годы (далее – Программа), утвержденную постановлением администрации города Нижнего Новгорода от 2</w:t>
      </w:r>
      <w:r w:rsidR="00070EAE" w:rsidRPr="000E1085">
        <w:rPr>
          <w:sz w:val="27"/>
          <w:szCs w:val="27"/>
        </w:rPr>
        <w:t>2.</w:t>
      </w:r>
      <w:r w:rsidRPr="000E1085">
        <w:rPr>
          <w:sz w:val="27"/>
          <w:szCs w:val="27"/>
        </w:rPr>
        <w:t>1</w:t>
      </w:r>
      <w:r w:rsidR="00070EAE" w:rsidRPr="000E1085">
        <w:rPr>
          <w:sz w:val="27"/>
          <w:szCs w:val="27"/>
        </w:rPr>
        <w:t xml:space="preserve">2.2022 № </w:t>
      </w:r>
      <w:r w:rsidRPr="000E1085">
        <w:rPr>
          <w:sz w:val="27"/>
          <w:szCs w:val="27"/>
        </w:rPr>
        <w:t>7</w:t>
      </w:r>
      <w:r w:rsidR="00070EAE" w:rsidRPr="000E1085">
        <w:rPr>
          <w:sz w:val="27"/>
          <w:szCs w:val="27"/>
        </w:rPr>
        <w:t>070</w:t>
      </w:r>
      <w:r w:rsidRPr="000E1085">
        <w:rPr>
          <w:sz w:val="27"/>
          <w:szCs w:val="27"/>
        </w:rPr>
        <w:t>, следующие изменения:</w:t>
      </w:r>
    </w:p>
    <w:p w:rsidR="0024703F" w:rsidRPr="000E1085" w:rsidRDefault="0024703F" w:rsidP="0024703F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Изложить раздел 1 «Паспорт Программы» в редакции согласно приложению № 1 к настоящему постановлению.</w:t>
      </w:r>
    </w:p>
    <w:p w:rsidR="0024703F" w:rsidRPr="000E1085" w:rsidRDefault="0024703F" w:rsidP="0024703F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</w:t>
      </w:r>
      <w:r w:rsidR="00AC4711" w:rsidRPr="000E1085">
        <w:rPr>
          <w:sz w:val="27"/>
          <w:szCs w:val="27"/>
        </w:rPr>
        <w:t>Изложить таблицу 5 «Ресурсное обеспечение реализации Программы за счет средств бюджета города Нижнего Новгорода» пункта 2.6 «Обоснование объема финансовых ресурсов» раздела 2 «Текстовая часть Программы» в редакции согласно приложению № 2 к настоящему постановлению.</w:t>
      </w:r>
    </w:p>
    <w:p w:rsidR="0024703F" w:rsidRPr="000E1085" w:rsidRDefault="00AC4711" w:rsidP="00AC47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1.3. </w:t>
      </w:r>
      <w:r w:rsidR="0024703F" w:rsidRPr="000E1085">
        <w:rPr>
          <w:sz w:val="27"/>
          <w:szCs w:val="27"/>
        </w:rPr>
        <w:t>Изложить План реализации муниципальной программы «Развитие туризма на территории города Нижнего Новгорода на 20</w:t>
      </w:r>
      <w:r w:rsidR="00070EAE" w:rsidRPr="000E1085">
        <w:rPr>
          <w:sz w:val="27"/>
          <w:szCs w:val="27"/>
        </w:rPr>
        <w:t>23</w:t>
      </w:r>
      <w:r w:rsidR="0024703F" w:rsidRPr="000E1085">
        <w:rPr>
          <w:sz w:val="27"/>
          <w:szCs w:val="27"/>
        </w:rPr>
        <w:t>-202</w:t>
      </w:r>
      <w:r w:rsidR="00070EAE" w:rsidRPr="000E1085">
        <w:rPr>
          <w:sz w:val="27"/>
          <w:szCs w:val="27"/>
        </w:rPr>
        <w:t>8</w:t>
      </w:r>
      <w:r w:rsidR="0024703F" w:rsidRPr="000E1085">
        <w:rPr>
          <w:sz w:val="27"/>
          <w:szCs w:val="27"/>
        </w:rPr>
        <w:t xml:space="preserve"> годы» на 202</w:t>
      </w:r>
      <w:r w:rsidR="00070EAE" w:rsidRPr="000E1085">
        <w:rPr>
          <w:sz w:val="27"/>
          <w:szCs w:val="27"/>
        </w:rPr>
        <w:t>3</w:t>
      </w:r>
      <w:r w:rsidR="0024703F" w:rsidRPr="000E1085">
        <w:rPr>
          <w:sz w:val="27"/>
          <w:szCs w:val="27"/>
        </w:rPr>
        <w:t xml:space="preserve"> год в редакции согласно приложению № </w:t>
      </w:r>
      <w:r w:rsidR="00C668D4" w:rsidRPr="000E1085">
        <w:rPr>
          <w:sz w:val="27"/>
          <w:szCs w:val="27"/>
        </w:rPr>
        <w:t>3</w:t>
      </w:r>
      <w:r w:rsidR="0024703F" w:rsidRPr="000E1085">
        <w:rPr>
          <w:sz w:val="27"/>
          <w:szCs w:val="27"/>
        </w:rPr>
        <w:t xml:space="preserve"> к настоящему постановлению.</w:t>
      </w:r>
    </w:p>
    <w:p w:rsidR="0024703F" w:rsidRPr="000E1085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24703F" w:rsidRPr="000E1085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Юридическому департаменту администрации города Нижнего Новгорода (Витушкина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24703F" w:rsidRPr="000E1085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24703F" w:rsidRPr="000E1085" w:rsidRDefault="0024703F" w:rsidP="00F661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4703F" w:rsidRPr="000E1085" w:rsidRDefault="0024703F" w:rsidP="00F661E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4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0E1085" w:rsidRPr="000E1085" w:rsidTr="00F661E5">
        <w:trPr>
          <w:trHeight w:val="691"/>
        </w:trPr>
        <w:tc>
          <w:tcPr>
            <w:tcW w:w="4962" w:type="dxa"/>
            <w:hideMark/>
          </w:tcPr>
          <w:p w:rsidR="00F661E5" w:rsidRPr="000E1085" w:rsidRDefault="00F661E5">
            <w:pPr>
              <w:pStyle w:val="HeadDoc"/>
              <w:rPr>
                <w:sz w:val="27"/>
                <w:szCs w:val="27"/>
              </w:rPr>
            </w:pPr>
            <w:r w:rsidRPr="000E1085">
              <w:rPr>
                <w:sz w:val="27"/>
                <w:szCs w:val="27"/>
              </w:rPr>
              <w:t xml:space="preserve"> </w:t>
            </w:r>
          </w:p>
        </w:tc>
        <w:tc>
          <w:tcPr>
            <w:tcW w:w="5478" w:type="dxa"/>
          </w:tcPr>
          <w:p w:rsidR="00F661E5" w:rsidRPr="000E1085" w:rsidRDefault="00F661E5">
            <w:pPr>
              <w:pStyle w:val="HeadDoc"/>
              <w:rPr>
                <w:sz w:val="27"/>
                <w:szCs w:val="27"/>
              </w:rPr>
            </w:pPr>
          </w:p>
          <w:p w:rsidR="00F661E5" w:rsidRPr="000E1085" w:rsidRDefault="00F661E5" w:rsidP="00C668D4">
            <w:pPr>
              <w:pStyle w:val="HeadDoc"/>
              <w:rPr>
                <w:sz w:val="27"/>
                <w:szCs w:val="27"/>
              </w:rPr>
            </w:pPr>
            <w:r w:rsidRPr="000E1085">
              <w:rPr>
                <w:sz w:val="27"/>
                <w:szCs w:val="27"/>
              </w:rPr>
              <w:t xml:space="preserve">                                                 </w:t>
            </w:r>
            <w:proofErr w:type="spellStart"/>
            <w:r w:rsidR="00C668D4" w:rsidRPr="000E1085">
              <w:rPr>
                <w:sz w:val="27"/>
                <w:szCs w:val="27"/>
              </w:rPr>
              <w:t>Ю</w:t>
            </w:r>
            <w:r w:rsidRPr="000E1085">
              <w:rPr>
                <w:sz w:val="27"/>
                <w:szCs w:val="27"/>
              </w:rPr>
              <w:t>.</w:t>
            </w:r>
            <w:r w:rsidR="00C668D4" w:rsidRPr="000E1085">
              <w:rPr>
                <w:sz w:val="27"/>
                <w:szCs w:val="27"/>
              </w:rPr>
              <w:t>В</w:t>
            </w:r>
            <w:r w:rsidRPr="000E1085">
              <w:rPr>
                <w:sz w:val="27"/>
                <w:szCs w:val="27"/>
              </w:rPr>
              <w:t>.</w:t>
            </w:r>
            <w:r w:rsidR="00C668D4" w:rsidRPr="000E1085">
              <w:rPr>
                <w:sz w:val="27"/>
                <w:szCs w:val="27"/>
              </w:rPr>
              <w:t>Шалабаев</w:t>
            </w:r>
            <w:proofErr w:type="spellEnd"/>
          </w:p>
        </w:tc>
      </w:tr>
    </w:tbl>
    <w:p w:rsidR="0024703F" w:rsidRPr="000E1085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703F" w:rsidRPr="000E1085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703F" w:rsidRPr="000E1085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703F" w:rsidRPr="000E1085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0E1085">
        <w:rPr>
          <w:sz w:val="27"/>
          <w:szCs w:val="27"/>
        </w:rPr>
        <w:t>А.В.Симагин</w:t>
      </w:r>
      <w:proofErr w:type="spellEnd"/>
    </w:p>
    <w:p w:rsidR="0024703F" w:rsidRPr="000E1085" w:rsidRDefault="0024703F" w:rsidP="0024703F">
      <w:pPr>
        <w:autoSpaceDE w:val="0"/>
        <w:autoSpaceDN w:val="0"/>
        <w:adjustRightInd w:val="0"/>
        <w:rPr>
          <w:sz w:val="28"/>
          <w:szCs w:val="28"/>
        </w:rPr>
        <w:sectPr w:rsidR="0024703F" w:rsidRPr="000E1085" w:rsidSect="00F661E5">
          <w:headerReference w:type="default" r:id="rId9"/>
          <w:headerReference w:type="first" r:id="rId10"/>
          <w:type w:val="continuous"/>
          <w:pgSz w:w="11905" w:h="16838" w:code="9"/>
          <w:pgMar w:top="1134" w:right="848" w:bottom="1134" w:left="1134" w:header="397" w:footer="397" w:gutter="0"/>
          <w:cols w:space="720"/>
          <w:titlePg/>
          <w:docGrid w:linePitch="326"/>
        </w:sectPr>
      </w:pPr>
      <w:r w:rsidRPr="000E1085">
        <w:rPr>
          <w:sz w:val="28"/>
          <w:szCs w:val="28"/>
        </w:rPr>
        <w:t>435</w:t>
      </w:r>
      <w:r w:rsidR="00296E1F" w:rsidRPr="000E1085">
        <w:rPr>
          <w:sz w:val="28"/>
          <w:szCs w:val="28"/>
        </w:rPr>
        <w:t xml:space="preserve"> </w:t>
      </w:r>
      <w:r w:rsidRPr="000E1085">
        <w:rPr>
          <w:sz w:val="28"/>
          <w:szCs w:val="28"/>
        </w:rPr>
        <w:t>58</w:t>
      </w:r>
      <w:r w:rsidR="00296E1F" w:rsidRPr="000E1085">
        <w:rPr>
          <w:sz w:val="28"/>
          <w:szCs w:val="28"/>
        </w:rPr>
        <w:t xml:space="preserve"> </w:t>
      </w:r>
      <w:r w:rsidRPr="000E1085">
        <w:rPr>
          <w:sz w:val="28"/>
          <w:szCs w:val="28"/>
        </w:rPr>
        <w:t>51</w:t>
      </w: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0E1085" w:rsidRPr="000E1085" w:rsidTr="0024703F">
        <w:tc>
          <w:tcPr>
            <w:tcW w:w="9776" w:type="dxa"/>
          </w:tcPr>
          <w:p w:rsidR="0024703F" w:rsidRPr="000E1085" w:rsidRDefault="00005A08" w:rsidP="00296E1F">
            <w:pPr>
              <w:pStyle w:val="ConsPlusTitle"/>
              <w:ind w:firstLine="5708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108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F661E5" w:rsidRPr="000E1085" w:rsidRDefault="00F661E5" w:rsidP="00296E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0E1085" w:rsidRDefault="0024703F" w:rsidP="00296E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108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24703F" w:rsidRPr="000E1085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0E1085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города</w:t>
            </w:r>
          </w:p>
          <w:p w:rsidR="0024703F" w:rsidRPr="000E1085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от_</w:t>
            </w:r>
            <w:r w:rsidR="00296E1F" w:rsidRPr="000E1085">
              <w:rPr>
                <w:sz w:val="28"/>
                <w:szCs w:val="28"/>
              </w:rPr>
              <w:t>_____</w:t>
            </w:r>
            <w:r w:rsidRPr="000E1085">
              <w:rPr>
                <w:sz w:val="28"/>
                <w:szCs w:val="28"/>
              </w:rPr>
              <w:t>____</w:t>
            </w:r>
            <w:r w:rsidR="00296E1F" w:rsidRPr="000E1085">
              <w:rPr>
                <w:sz w:val="28"/>
                <w:szCs w:val="28"/>
              </w:rPr>
              <w:t xml:space="preserve"> </w:t>
            </w:r>
            <w:r w:rsidRPr="000E1085">
              <w:rPr>
                <w:sz w:val="28"/>
                <w:szCs w:val="28"/>
              </w:rPr>
              <w:t>№ _______</w:t>
            </w:r>
            <w:r w:rsidR="005B0844" w:rsidRPr="000E1085">
              <w:rPr>
                <w:sz w:val="28"/>
                <w:szCs w:val="28"/>
              </w:rPr>
              <w:t>__</w:t>
            </w:r>
          </w:p>
          <w:p w:rsidR="0024703F" w:rsidRPr="000E1085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4703F" w:rsidRPr="000E1085" w:rsidRDefault="0024703F" w:rsidP="00D26E6B">
      <w:pPr>
        <w:pStyle w:val="ConsPlusTitle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08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26E6B" w:rsidRPr="000E1085" w:rsidRDefault="00D26E6B" w:rsidP="00D26E6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0"/>
        <w:gridCol w:w="3027"/>
        <w:gridCol w:w="1684"/>
        <w:gridCol w:w="1545"/>
        <w:gridCol w:w="1527"/>
        <w:gridCol w:w="1528"/>
        <w:gridCol w:w="1527"/>
        <w:gridCol w:w="1528"/>
      </w:tblGrid>
      <w:tr w:rsidR="000E1085" w:rsidRPr="000E1085" w:rsidTr="001B563C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Новгорода.</w:t>
            </w:r>
          </w:p>
        </w:tc>
      </w:tr>
      <w:tr w:rsidR="000E1085" w:rsidRPr="000E1085" w:rsidTr="001B563C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3" w:rsidRPr="000E1085" w:rsidRDefault="008F4D73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1" w:rsidRPr="000E1085" w:rsidRDefault="008F4D73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</w:t>
            </w:r>
            <w:r w:rsidR="00F653C1" w:rsidRPr="000E1085">
              <w:rPr>
                <w:sz w:val="22"/>
                <w:szCs w:val="22"/>
              </w:rPr>
              <w:t xml:space="preserve"> культуры </w:t>
            </w:r>
            <w:r w:rsidR="00BC6C01" w:rsidRPr="000E1085">
              <w:rPr>
                <w:sz w:val="22"/>
                <w:szCs w:val="22"/>
              </w:rPr>
              <w:t>администрации города Нижнего Новгорода</w:t>
            </w:r>
          </w:p>
          <w:p w:rsidR="00F653C1" w:rsidRPr="000E1085" w:rsidRDefault="00F653C1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благоустройства</w:t>
            </w:r>
            <w:r w:rsidR="00BC6C01" w:rsidRPr="000E1085">
              <w:rPr>
                <w:sz w:val="22"/>
                <w:szCs w:val="22"/>
              </w:rPr>
              <w:t xml:space="preserve"> администрации города Нижнего Новгорода</w:t>
            </w:r>
          </w:p>
          <w:p w:rsidR="00F653C1" w:rsidRPr="000E1085" w:rsidRDefault="00F653C1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транспорта и дорожного хозяйства</w:t>
            </w:r>
            <w:r w:rsidR="00BC6C01" w:rsidRPr="000E1085">
              <w:rPr>
                <w:sz w:val="22"/>
                <w:szCs w:val="22"/>
              </w:rPr>
              <w:t xml:space="preserve"> администрации города Нижнего Новгорода</w:t>
            </w:r>
          </w:p>
          <w:p w:rsidR="00F653C1" w:rsidRPr="000E1085" w:rsidRDefault="00F653C1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градостроительного развития и архитектуры</w:t>
            </w:r>
            <w:r w:rsidR="00BC6C01" w:rsidRPr="000E1085">
              <w:rPr>
                <w:sz w:val="22"/>
                <w:szCs w:val="22"/>
              </w:rPr>
              <w:t xml:space="preserve"> администрации города Нижнего Новгорода (МКУ «</w:t>
            </w:r>
            <w:proofErr w:type="spellStart"/>
            <w:r w:rsidR="00BC6C01" w:rsidRPr="000E1085">
              <w:rPr>
                <w:sz w:val="22"/>
                <w:szCs w:val="22"/>
              </w:rPr>
              <w:t>ГЦГиА</w:t>
            </w:r>
            <w:proofErr w:type="spellEnd"/>
            <w:r w:rsidR="00BC6C01" w:rsidRPr="000E1085">
              <w:rPr>
                <w:sz w:val="22"/>
                <w:szCs w:val="22"/>
              </w:rPr>
              <w:t>»)</w:t>
            </w:r>
          </w:p>
          <w:p w:rsidR="00BC6C01" w:rsidRPr="000E1085" w:rsidRDefault="00BC6C01" w:rsidP="00D755D5">
            <w:pPr>
              <w:pStyle w:val="HeadDoc"/>
              <w:rPr>
                <w:sz w:val="22"/>
                <w:szCs w:val="22"/>
              </w:rPr>
            </w:pPr>
          </w:p>
        </w:tc>
      </w:tr>
      <w:tr w:rsidR="000E1085" w:rsidRPr="000E1085" w:rsidTr="001B563C">
        <w:trPr>
          <w:trHeight w:val="302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Повышение турист</w:t>
            </w:r>
            <w:r w:rsidR="00514110" w:rsidRPr="000E1085">
              <w:rPr>
                <w:sz w:val="22"/>
                <w:szCs w:val="22"/>
              </w:rPr>
              <w:t>иче</w:t>
            </w:r>
            <w:r w:rsidRPr="000E1085">
              <w:rPr>
                <w:sz w:val="22"/>
                <w:szCs w:val="22"/>
              </w:rPr>
              <w:t>ской привлекательности города Нижнего Новгорода.</w:t>
            </w:r>
          </w:p>
        </w:tc>
      </w:tr>
      <w:tr w:rsidR="000E1085" w:rsidRPr="000E1085" w:rsidTr="001B563C">
        <w:trPr>
          <w:trHeight w:val="91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Предоставление населению туристско-информационных услуг;</w:t>
            </w:r>
          </w:p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Формирование турист</w:t>
            </w:r>
            <w:r w:rsidR="00E364CB" w:rsidRPr="000E1085">
              <w:rPr>
                <w:sz w:val="22"/>
                <w:szCs w:val="22"/>
              </w:rPr>
              <w:t>иче</w:t>
            </w:r>
            <w:r w:rsidRPr="000E1085">
              <w:rPr>
                <w:sz w:val="22"/>
                <w:szCs w:val="22"/>
              </w:rPr>
              <w:t>ского продукта, удовлетворяющего потребности российских и зарубежных туристов.</w:t>
            </w:r>
          </w:p>
        </w:tc>
      </w:tr>
      <w:tr w:rsidR="000E1085" w:rsidRPr="000E1085" w:rsidTr="001B563C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Срок реализации Программы 2023-2028 годы. Программа реализуется в один этап.</w:t>
            </w:r>
          </w:p>
        </w:tc>
      </w:tr>
      <w:tr w:rsidR="000E1085" w:rsidRPr="000E1085" w:rsidTr="001B563C">
        <w:trPr>
          <w:trHeight w:val="754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354503">
            <w:pPr>
              <w:pStyle w:val="HeadDoc"/>
              <w:rPr>
                <w:sz w:val="22"/>
                <w:szCs w:val="22"/>
                <w:highlight w:val="yellow"/>
              </w:rPr>
            </w:pPr>
            <w:r w:rsidRPr="000E1085">
              <w:rPr>
                <w:sz w:val="22"/>
                <w:szCs w:val="22"/>
              </w:rPr>
              <w:t xml:space="preserve">Общий объем бюджетных ассигнований, необходимый для финансирования Программы, составит </w:t>
            </w:r>
            <w:r w:rsidR="00354503" w:rsidRPr="00D348E5">
              <w:rPr>
                <w:sz w:val="22"/>
                <w:szCs w:val="22"/>
                <w:highlight w:val="yellow"/>
              </w:rPr>
              <w:t>481 440 799,77</w:t>
            </w:r>
            <w:r w:rsidR="00F178FC" w:rsidRPr="000E1085">
              <w:rPr>
                <w:sz w:val="22"/>
                <w:szCs w:val="22"/>
              </w:rPr>
              <w:t xml:space="preserve"> </w:t>
            </w:r>
            <w:r w:rsidRPr="000E1085">
              <w:rPr>
                <w:sz w:val="22"/>
                <w:szCs w:val="22"/>
              </w:rPr>
              <w:t>руб., в том числе:</w:t>
            </w:r>
            <w:r w:rsidR="0023180C" w:rsidRPr="000E1085">
              <w:rPr>
                <w:sz w:val="22"/>
                <w:szCs w:val="22"/>
              </w:rPr>
              <w:t xml:space="preserve"> </w:t>
            </w:r>
          </w:p>
        </w:tc>
      </w:tr>
      <w:tr w:rsidR="000E1085" w:rsidRPr="000E1085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2023</w:t>
            </w:r>
          </w:p>
          <w:p w:rsidR="00D26E6B" w:rsidRPr="000E1085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2024</w:t>
            </w:r>
          </w:p>
          <w:p w:rsidR="00D26E6B" w:rsidRPr="000E1085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2025</w:t>
            </w:r>
          </w:p>
          <w:p w:rsidR="00D26E6B" w:rsidRPr="000E1085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2026</w:t>
            </w:r>
          </w:p>
          <w:p w:rsidR="00D26E6B" w:rsidRPr="000E1085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2027</w:t>
            </w:r>
          </w:p>
          <w:p w:rsidR="00D26E6B" w:rsidRPr="000E1085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2028</w:t>
            </w:r>
          </w:p>
          <w:p w:rsidR="00D26E6B" w:rsidRPr="000E1085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год</w:t>
            </w:r>
          </w:p>
        </w:tc>
      </w:tr>
      <w:tr w:rsidR="000E1085" w:rsidRPr="000E1085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0C" w:rsidRPr="00D348E5" w:rsidRDefault="00737234" w:rsidP="00BC5E5F">
            <w:pPr>
              <w:jc w:val="center"/>
              <w:rPr>
                <w:sz w:val="22"/>
                <w:szCs w:val="22"/>
                <w:highlight w:val="yellow"/>
              </w:rPr>
            </w:pPr>
            <w:r w:rsidRPr="00D348E5">
              <w:rPr>
                <w:sz w:val="22"/>
                <w:szCs w:val="22"/>
                <w:highlight w:val="yellow"/>
              </w:rPr>
              <w:t>232 633 437,08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45 550 100,00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45 550 100,00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50 633 375,53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52 543 584,77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54 530 202,39</w:t>
            </w:r>
          </w:p>
        </w:tc>
      </w:tr>
      <w:tr w:rsidR="000E1085" w:rsidRPr="000E1085" w:rsidTr="00304211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развития туризма и внешних связей</w:t>
            </w:r>
            <w:r w:rsidR="00212024" w:rsidRPr="000E1085">
              <w:rPr>
                <w:sz w:val="22"/>
                <w:szCs w:val="22"/>
              </w:rPr>
              <w:t xml:space="preserve">  администрации города Нижнего Новгорода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47" w:rsidRPr="00D348E5" w:rsidRDefault="00641E20" w:rsidP="00344E41">
            <w:pPr>
              <w:jc w:val="center"/>
              <w:rPr>
                <w:sz w:val="22"/>
                <w:szCs w:val="22"/>
                <w:highlight w:val="yellow"/>
              </w:rPr>
            </w:pPr>
            <w:r w:rsidRPr="00D348E5">
              <w:rPr>
                <w:sz w:val="22"/>
                <w:szCs w:val="22"/>
                <w:highlight w:val="yellow"/>
              </w:rPr>
              <w:t>125 714 642,64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45 550 100,00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45 550 100,00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50 633 375,53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52 543 584,77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54 530 202,39</w:t>
            </w:r>
          </w:p>
        </w:tc>
      </w:tr>
      <w:tr w:rsidR="000E1085" w:rsidRPr="000E1085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AD" w:rsidRPr="000E1085" w:rsidRDefault="006D56AD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D" w:rsidRPr="000E1085" w:rsidRDefault="006D56AD" w:rsidP="00CF3761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 xml:space="preserve">Департамент культуры </w:t>
            </w:r>
            <w:r w:rsidR="00344E41" w:rsidRPr="000E1085">
              <w:rPr>
                <w:sz w:val="22"/>
                <w:szCs w:val="22"/>
              </w:rPr>
              <w:t xml:space="preserve"> администрации города Нижнего Новгорода</w:t>
            </w:r>
            <w:r w:rsidR="009A3586" w:rsidRPr="000E1085">
              <w:rPr>
                <w:sz w:val="22"/>
                <w:szCs w:val="22"/>
              </w:rPr>
              <w:t xml:space="preserve"> (соисполнитель)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D348E5" w:rsidRDefault="0043089E" w:rsidP="00D755D5">
            <w:pPr>
              <w:jc w:val="center"/>
              <w:rPr>
                <w:sz w:val="22"/>
                <w:szCs w:val="22"/>
                <w:highlight w:val="yellow"/>
              </w:rPr>
            </w:pPr>
            <w:r w:rsidRPr="00D348E5">
              <w:rPr>
                <w:sz w:val="22"/>
                <w:szCs w:val="22"/>
                <w:highlight w:val="yellow"/>
              </w:rPr>
              <w:t>46 480 000,00</w:t>
            </w:r>
          </w:p>
          <w:p w:rsidR="0043089E" w:rsidRPr="00D348E5" w:rsidRDefault="0043089E" w:rsidP="00D75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</w:tr>
      <w:tr w:rsidR="000E1085" w:rsidRPr="000E1085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AD" w:rsidRPr="000E1085" w:rsidRDefault="006D56AD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D" w:rsidRPr="000E1085" w:rsidRDefault="00CF3761" w:rsidP="00F5612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</w:t>
            </w:r>
            <w:r w:rsidR="00F56125" w:rsidRPr="000E1085">
              <w:rPr>
                <w:sz w:val="22"/>
                <w:szCs w:val="22"/>
              </w:rPr>
              <w:t xml:space="preserve"> </w:t>
            </w:r>
            <w:r w:rsidRPr="000E1085">
              <w:rPr>
                <w:sz w:val="22"/>
                <w:szCs w:val="22"/>
              </w:rPr>
              <w:t>благоустройства</w:t>
            </w:r>
            <w:r w:rsidR="00F54612" w:rsidRPr="000E1085">
              <w:rPr>
                <w:sz w:val="22"/>
                <w:szCs w:val="22"/>
              </w:rPr>
              <w:t xml:space="preserve"> администрации города Нижнего Новгорода</w:t>
            </w:r>
            <w:r w:rsidR="009A3586" w:rsidRPr="000E1085">
              <w:rPr>
                <w:sz w:val="22"/>
                <w:szCs w:val="22"/>
              </w:rPr>
              <w:t xml:space="preserve"> (соисполнитель)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D348E5" w:rsidRDefault="00F959DF" w:rsidP="00D755D5">
            <w:pPr>
              <w:jc w:val="center"/>
              <w:rPr>
                <w:sz w:val="22"/>
                <w:szCs w:val="22"/>
                <w:highlight w:val="yellow"/>
              </w:rPr>
            </w:pPr>
            <w:r w:rsidRPr="00D348E5">
              <w:rPr>
                <w:sz w:val="22"/>
                <w:szCs w:val="22"/>
                <w:highlight w:val="yellow"/>
              </w:rPr>
              <w:t>11 171 179,94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</w:tr>
      <w:tr w:rsidR="000E1085" w:rsidRPr="000E1085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AD" w:rsidRPr="000E1085" w:rsidRDefault="006D56AD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D" w:rsidRPr="000E1085" w:rsidRDefault="00CF3761" w:rsidP="006D56AD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транспорта и дорожного хозяйства</w:t>
            </w:r>
            <w:r w:rsidR="00F54612" w:rsidRPr="000E1085">
              <w:rPr>
                <w:sz w:val="22"/>
                <w:szCs w:val="22"/>
              </w:rPr>
              <w:t xml:space="preserve"> администрации города Нижнего Новгорода</w:t>
            </w:r>
            <w:r w:rsidR="009A3586" w:rsidRPr="000E1085">
              <w:rPr>
                <w:sz w:val="22"/>
                <w:szCs w:val="22"/>
              </w:rPr>
              <w:t xml:space="preserve"> (соисполнитель)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17" w:rsidRPr="00D348E5" w:rsidRDefault="00D42172" w:rsidP="00D42172">
            <w:pPr>
              <w:jc w:val="center"/>
              <w:rPr>
                <w:sz w:val="22"/>
                <w:szCs w:val="22"/>
                <w:highlight w:val="yellow"/>
              </w:rPr>
            </w:pPr>
            <w:r w:rsidRPr="00D348E5">
              <w:rPr>
                <w:sz w:val="22"/>
                <w:szCs w:val="22"/>
                <w:highlight w:val="yellow"/>
              </w:rPr>
              <w:t>15 105 302,90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</w:tr>
      <w:tr w:rsidR="000E1085" w:rsidRPr="000E1085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AD" w:rsidRPr="000E1085" w:rsidRDefault="006D56AD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D" w:rsidRPr="000E1085" w:rsidRDefault="00F54612" w:rsidP="006D56AD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градостроительного развития и архитектуры администрации города Нижнего Новгорода</w:t>
            </w:r>
            <w:r w:rsidR="009A3586" w:rsidRPr="000E1085">
              <w:rPr>
                <w:sz w:val="22"/>
                <w:szCs w:val="22"/>
              </w:rPr>
              <w:t xml:space="preserve"> (соисполнитель)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D348E5" w:rsidRDefault="00F959DF" w:rsidP="00D755D5">
            <w:pPr>
              <w:jc w:val="center"/>
              <w:rPr>
                <w:sz w:val="22"/>
                <w:szCs w:val="22"/>
                <w:highlight w:val="yellow"/>
              </w:rPr>
            </w:pPr>
            <w:r w:rsidRPr="00D348E5">
              <w:rPr>
                <w:sz w:val="22"/>
                <w:szCs w:val="22"/>
                <w:highlight w:val="yellow"/>
              </w:rPr>
              <w:t>34</w:t>
            </w:r>
            <w:r w:rsidR="003C3E18" w:rsidRPr="00D348E5">
              <w:rPr>
                <w:sz w:val="22"/>
                <w:szCs w:val="22"/>
                <w:highlight w:val="yellow"/>
              </w:rPr>
              <w:t> </w:t>
            </w:r>
            <w:r w:rsidRPr="00D348E5">
              <w:rPr>
                <w:sz w:val="22"/>
                <w:szCs w:val="22"/>
                <w:highlight w:val="yellow"/>
              </w:rPr>
              <w:t>162</w:t>
            </w:r>
            <w:r w:rsidR="003C3E18" w:rsidRPr="00D348E5">
              <w:rPr>
                <w:sz w:val="22"/>
                <w:szCs w:val="22"/>
                <w:highlight w:val="yellow"/>
              </w:rPr>
              <w:t xml:space="preserve"> </w:t>
            </w:r>
            <w:r w:rsidRPr="00D348E5">
              <w:rPr>
                <w:sz w:val="22"/>
                <w:szCs w:val="22"/>
                <w:highlight w:val="yellow"/>
              </w:rPr>
              <w:t>311,6</w:t>
            </w:r>
            <w:r w:rsidR="003C3E18" w:rsidRPr="00D348E5">
              <w:rPr>
                <w:sz w:val="22"/>
                <w:szCs w:val="22"/>
                <w:highlight w:val="yellow"/>
              </w:rPr>
              <w:t>0</w:t>
            </w:r>
          </w:p>
          <w:p w:rsidR="00F959DF" w:rsidRPr="00D348E5" w:rsidRDefault="00F959DF" w:rsidP="00D75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D" w:rsidRPr="000E1085" w:rsidRDefault="00F51834" w:rsidP="00D755D5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</w:tr>
      <w:tr w:rsidR="000E1085" w:rsidRPr="000E1085" w:rsidTr="001B563C">
        <w:trPr>
          <w:trHeight w:val="144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bookmarkStart w:id="0" w:name="P3150"/>
            <w:bookmarkEnd w:id="0"/>
          </w:p>
        </w:tc>
      </w:tr>
      <w:tr w:rsidR="000E1085" w:rsidRPr="000E1085" w:rsidTr="001B563C">
        <w:trPr>
          <w:trHeight w:val="189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Целевые индикаторы Программы</w:t>
            </w:r>
          </w:p>
        </w:tc>
        <w:tc>
          <w:tcPr>
            <w:tcW w:w="1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Общее количество туристов, посетивших город Нижний Новгород в 2028 году, -  1 064 282 чел., в том числе:</w:t>
            </w:r>
          </w:p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российских туристов – 1 010 082 чел.,</w:t>
            </w:r>
          </w:p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иностранных туристов – 54 200 чел.</w:t>
            </w:r>
          </w:p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Доля граждан, оценивших качество туристско-информационных услуг на «хорошо» и «отлично», – 100%.</w:t>
            </w:r>
          </w:p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Объем платных туристских услуг – 1395045,656 тыс. рублей.</w:t>
            </w:r>
          </w:p>
        </w:tc>
      </w:tr>
    </w:tbl>
    <w:p w:rsidR="0024703F" w:rsidRPr="000E1085" w:rsidRDefault="0024703F" w:rsidP="001868C4">
      <w:pPr>
        <w:widowControl w:val="0"/>
        <w:rPr>
          <w:sz w:val="28"/>
          <w:szCs w:val="28"/>
        </w:rPr>
      </w:pPr>
    </w:p>
    <w:p w:rsidR="0024703F" w:rsidRPr="000E1085" w:rsidRDefault="0024703F" w:rsidP="0024703F">
      <w:pPr>
        <w:widowControl w:val="0"/>
        <w:ind w:left="10348"/>
        <w:rPr>
          <w:sz w:val="28"/>
          <w:szCs w:val="28"/>
        </w:rPr>
      </w:pP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24703F" w:rsidRPr="005D5100" w:rsidTr="0024703F">
        <w:tc>
          <w:tcPr>
            <w:tcW w:w="9776" w:type="dxa"/>
          </w:tcPr>
          <w:p w:rsidR="0024703F" w:rsidRPr="000E1085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005A08" w:rsidRPr="000E1085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0E1085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0E1085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0C1C" w:rsidRPr="000E1085" w:rsidRDefault="00630C1C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0C1C" w:rsidRPr="000E1085" w:rsidRDefault="00630C1C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0C39" w:rsidRPr="000E1085" w:rsidRDefault="007F0C39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0C39" w:rsidRPr="000E1085" w:rsidRDefault="007F0C39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5D5100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_GoBack"/>
            <w:bookmarkEnd w:id="1"/>
            <w:r w:rsidRPr="005D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2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города</w:t>
            </w:r>
          </w:p>
          <w:p w:rsidR="0024703F" w:rsidRPr="005D5100" w:rsidRDefault="0024703F" w:rsidP="00630C1C">
            <w:pPr>
              <w:tabs>
                <w:tab w:val="left" w:pos="8250"/>
              </w:tabs>
              <w:ind w:left="124" w:firstLine="0"/>
              <w:jc w:val="center"/>
              <w:rPr>
                <w:b/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от____________</w:t>
            </w:r>
            <w:r w:rsidR="00296E1F" w:rsidRPr="005D5100">
              <w:rPr>
                <w:sz w:val="28"/>
                <w:szCs w:val="28"/>
              </w:rPr>
              <w:t xml:space="preserve"> </w:t>
            </w:r>
            <w:r w:rsidRPr="005D5100">
              <w:rPr>
                <w:sz w:val="28"/>
                <w:szCs w:val="28"/>
              </w:rPr>
              <w:t xml:space="preserve"> № _______</w:t>
            </w:r>
          </w:p>
        </w:tc>
      </w:tr>
    </w:tbl>
    <w:p w:rsidR="0024703F" w:rsidRPr="005D5100" w:rsidRDefault="0024703F" w:rsidP="0024703F">
      <w:pPr>
        <w:rPr>
          <w:sz w:val="28"/>
          <w:szCs w:val="28"/>
        </w:rPr>
      </w:pPr>
    </w:p>
    <w:p w:rsidR="0024703F" w:rsidRPr="005D5100" w:rsidRDefault="0024703F" w:rsidP="0024703F">
      <w:pPr>
        <w:rPr>
          <w:sz w:val="28"/>
          <w:szCs w:val="28"/>
        </w:rPr>
      </w:pPr>
    </w:p>
    <w:p w:rsidR="0024703F" w:rsidRPr="005D5100" w:rsidRDefault="0024703F" w:rsidP="0024703F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5D5100">
        <w:rPr>
          <w:spacing w:val="2"/>
          <w:sz w:val="24"/>
          <w:szCs w:val="24"/>
        </w:rPr>
        <w:t>Таблица 5</w:t>
      </w:r>
    </w:p>
    <w:p w:rsidR="001868C4" w:rsidRPr="005D5100" w:rsidRDefault="001868C4" w:rsidP="001868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Ресурсное обеспечение</w:t>
      </w:r>
    </w:p>
    <w:p w:rsidR="001868C4" w:rsidRPr="005D5100" w:rsidRDefault="001868C4" w:rsidP="001868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реализации программы за счет средств бюджета города Нижнего Новгорода</w:t>
      </w:r>
    </w:p>
    <w:p w:rsidR="001868C4" w:rsidRPr="005D5100" w:rsidRDefault="001868C4" w:rsidP="001868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51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50"/>
        <w:gridCol w:w="1870"/>
        <w:gridCol w:w="1782"/>
        <w:gridCol w:w="1613"/>
        <w:gridCol w:w="1564"/>
        <w:gridCol w:w="1580"/>
        <w:gridCol w:w="1614"/>
        <w:gridCol w:w="1613"/>
        <w:gridCol w:w="1614"/>
      </w:tblGrid>
      <w:tr w:rsidR="000E1085" w:rsidRPr="005D5100" w:rsidTr="00D755D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№</w:t>
            </w:r>
            <w:r w:rsidRPr="005D5100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Наименование муниципальной программы, 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Расходы, руб.</w:t>
            </w:r>
          </w:p>
        </w:tc>
      </w:tr>
      <w:tr w:rsidR="000E1085" w:rsidRPr="005D5100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5D5100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5D5100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5D5100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5D5100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2023 год</w:t>
            </w:r>
          </w:p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2024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2025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2026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2027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2028 год</w:t>
            </w:r>
          </w:p>
        </w:tc>
      </w:tr>
      <w:tr w:rsidR="000E1085" w:rsidRPr="005D5100" w:rsidTr="00D755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10</w:t>
            </w:r>
          </w:p>
        </w:tc>
      </w:tr>
      <w:tr w:rsidR="000E1085" w:rsidRPr="005D5100" w:rsidTr="006F55D2">
        <w:tc>
          <w:tcPr>
            <w:tcW w:w="3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Муниципальная программа «Развитие туризма на территории города Нижнего Новгорода» на 2023-2028 годы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B53CBA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232 633 437,08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45 550 100,00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45 550 100,00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50 633 375,53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52 543 584,77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54 530 202,39</w:t>
            </w:r>
          </w:p>
        </w:tc>
      </w:tr>
      <w:tr w:rsidR="000E1085" w:rsidRPr="005D5100" w:rsidTr="006F55D2">
        <w:tc>
          <w:tcPr>
            <w:tcW w:w="3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D2" w:rsidRPr="005D5100" w:rsidRDefault="006F55D2" w:rsidP="006F55D2">
            <w:pPr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D10EB6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45 825 242,63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45 550 100,00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45 550 100,00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50 633 375,53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52 543 584,77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54 530 202,39</w:t>
            </w:r>
          </w:p>
        </w:tc>
      </w:tr>
      <w:tr w:rsidR="000E1085" w:rsidRPr="005D5100" w:rsidTr="00D755D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B53ACB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24 825 660,00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26 050 100,00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26 050 100,00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28 389 031,00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29 460 043,72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30 573 896,96</w:t>
            </w:r>
          </w:p>
        </w:tc>
      </w:tr>
      <w:tr w:rsidR="000E1085" w:rsidRPr="005D5100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24 825 660,00</w:t>
            </w:r>
          </w:p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26 050 100,00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26 050 100,00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28 389 031,00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29 460 043,72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30 573 896,96</w:t>
            </w:r>
          </w:p>
        </w:tc>
      </w:tr>
      <w:tr w:rsidR="000E1085" w:rsidRPr="005D5100" w:rsidTr="00280BA4">
        <w:trPr>
          <w:trHeight w:val="79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A3586" w:rsidRPr="005D5100" w:rsidRDefault="00786659" w:rsidP="00561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3 529 567,71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</w:tr>
      <w:tr w:rsidR="000E1085" w:rsidRPr="005D5100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59" w:rsidRPr="005D5100" w:rsidRDefault="00786659" w:rsidP="0078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A3586" w:rsidRPr="005D5100" w:rsidRDefault="00786659" w:rsidP="0078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3 529 567,71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</w:tr>
      <w:tr w:rsidR="000E1085" w:rsidRPr="005D5100" w:rsidTr="00D755D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  <w:lang w:val="en-US"/>
              </w:rPr>
              <w:t>3</w:t>
            </w:r>
            <w:r w:rsidRPr="005D5100">
              <w:rPr>
                <w:sz w:val="19"/>
                <w:szCs w:val="19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7D4035" w:rsidP="007D4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17 470 014,92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19 500 000,00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19 500 000,00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22 244 344,53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23 083 541,05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23 956 305,43</w:t>
            </w:r>
          </w:p>
        </w:tc>
      </w:tr>
      <w:tr w:rsidR="000E1085" w:rsidRPr="005D5100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82312A" w:rsidP="0082312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 xml:space="preserve">   </w:t>
            </w:r>
            <w:r w:rsidR="007D4035" w:rsidRPr="005D5100">
              <w:rPr>
                <w:sz w:val="19"/>
                <w:szCs w:val="19"/>
              </w:rPr>
              <w:t>17 470 014,92</w:t>
            </w:r>
          </w:p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19 500 000,00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19 500 000,00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22 244 344,53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23 083 541,05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23 956 305,43</w:t>
            </w:r>
          </w:p>
        </w:tc>
      </w:tr>
      <w:tr w:rsidR="000E1085" w:rsidRPr="005D5100" w:rsidTr="00D755D5">
        <w:trPr>
          <w:trHeight w:val="2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5D5100">
              <w:rPr>
                <w:sz w:val="19"/>
                <w:szCs w:val="19"/>
              </w:rPr>
              <w:t>24П</w:t>
            </w:r>
            <w:r w:rsidRPr="005D5100">
              <w:rPr>
                <w:sz w:val="19"/>
                <w:szCs w:val="19"/>
                <w:lang w:val="en-US"/>
              </w:rPr>
              <w:t>J1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Реализация Федерального проекта «Развитие туристической инфраструктуры»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E67860" w:rsidP="00561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186 808 194,45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</w:tr>
      <w:tr w:rsidR="000E1085" w:rsidRPr="005D5100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6" w:rsidRPr="005D5100" w:rsidRDefault="009A3586" w:rsidP="009A358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5" w:rsidRPr="005D5100" w:rsidRDefault="00A455B5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A455B5" w:rsidRPr="005D5100" w:rsidRDefault="00A455B5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A3586" w:rsidRPr="005D5100" w:rsidRDefault="000575B5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79 889 400,01</w:t>
            </w:r>
          </w:p>
          <w:p w:rsidR="005F143A" w:rsidRPr="005D5100" w:rsidRDefault="005F143A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9A3586" w:rsidRPr="005D5100" w:rsidRDefault="009A3586" w:rsidP="005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6" w:rsidRPr="005D5100" w:rsidRDefault="009A3586" w:rsidP="009A3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</w:tr>
      <w:tr w:rsidR="000E1085" w:rsidRPr="005D5100" w:rsidTr="006F55D2"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5D5100" w:rsidRDefault="006F55D2" w:rsidP="006F55D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pStyle w:val="HeadDoc"/>
              <w:rPr>
                <w:sz w:val="20"/>
              </w:rPr>
            </w:pPr>
            <w:r w:rsidRPr="005D5100">
              <w:rPr>
                <w:sz w:val="20"/>
              </w:rPr>
              <w:t>Департамент культуры 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5D5100" w:rsidRDefault="006F55D2" w:rsidP="006F55D2">
            <w:pPr>
              <w:jc w:val="center"/>
            </w:pPr>
            <w:r w:rsidRPr="005D5100">
              <w:t>46 480 000,00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1085" w:rsidRPr="005D5100" w:rsidTr="006F55D2"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5D5100" w:rsidRDefault="006F55D2" w:rsidP="006F55D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pStyle w:val="HeadDoc"/>
              <w:rPr>
                <w:sz w:val="20"/>
              </w:rPr>
            </w:pPr>
            <w:r w:rsidRPr="005D5100">
              <w:rPr>
                <w:sz w:val="20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5D5100" w:rsidRDefault="000575B5" w:rsidP="00A455B5">
            <w:pPr>
              <w:jc w:val="center"/>
            </w:pPr>
            <w:r w:rsidRPr="005D5100">
              <w:t>11 171 17</w:t>
            </w:r>
            <w:r w:rsidR="00A455B5" w:rsidRPr="005D5100">
              <w:t>9</w:t>
            </w:r>
            <w:r w:rsidRPr="005D5100">
              <w:t>,94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1085" w:rsidRPr="005D5100" w:rsidTr="006F55D2"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5D5100" w:rsidRDefault="006F55D2" w:rsidP="006F55D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pStyle w:val="HeadDoc"/>
              <w:rPr>
                <w:sz w:val="20"/>
              </w:rPr>
            </w:pPr>
            <w:r w:rsidRPr="005D5100">
              <w:rPr>
                <w:sz w:val="20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5D5100" w:rsidRDefault="000575B5" w:rsidP="006F55D2">
            <w:pPr>
              <w:jc w:val="center"/>
            </w:pPr>
            <w:r w:rsidRPr="005D5100">
              <w:t>34 162 311,60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5D2" w:rsidRPr="005D5100" w:rsidTr="006F55D2"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5D5100" w:rsidRDefault="006F55D2" w:rsidP="006F55D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pStyle w:val="HeadDoc"/>
              <w:rPr>
                <w:sz w:val="20"/>
              </w:rPr>
            </w:pPr>
            <w:r w:rsidRPr="005D5100">
              <w:rPr>
                <w:sz w:val="20"/>
              </w:rPr>
              <w:t>Департамент транспорта и дорожного хозяйства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D2" w:rsidRPr="005D5100" w:rsidRDefault="000575B5" w:rsidP="006F55D2">
            <w:pPr>
              <w:jc w:val="center"/>
            </w:pPr>
            <w:r w:rsidRPr="005D5100">
              <w:t>15 105 302,90</w:t>
            </w:r>
          </w:p>
          <w:p w:rsidR="000575B5" w:rsidRPr="005D5100" w:rsidRDefault="000575B5" w:rsidP="006F55D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2" w:rsidRPr="005D5100" w:rsidRDefault="006F55D2" w:rsidP="006F5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868C4" w:rsidRPr="005D5100" w:rsidRDefault="001868C4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868C4" w:rsidRPr="005D5100" w:rsidRDefault="001868C4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0E1085" w:rsidRPr="005D5100" w:rsidTr="0024703F">
        <w:tc>
          <w:tcPr>
            <w:tcW w:w="9776" w:type="dxa"/>
          </w:tcPr>
          <w:p w:rsidR="00005F51" w:rsidRPr="005D5100" w:rsidRDefault="00005F51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F51" w:rsidRPr="005D5100" w:rsidRDefault="00005F51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55D2" w:rsidRPr="005D5100" w:rsidRDefault="006F55D2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F55D2" w:rsidRPr="005D5100" w:rsidRDefault="006F55D2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5D5100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1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</w:t>
            </w:r>
            <w:r w:rsidR="00AC4711" w:rsidRPr="005D510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города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от___________</w:t>
            </w:r>
            <w:proofErr w:type="gramStart"/>
            <w:r w:rsidRPr="005D5100">
              <w:rPr>
                <w:sz w:val="28"/>
                <w:szCs w:val="28"/>
              </w:rPr>
              <w:t xml:space="preserve">_ </w:t>
            </w:r>
            <w:r w:rsidR="00681E94" w:rsidRPr="005D5100">
              <w:rPr>
                <w:sz w:val="28"/>
                <w:szCs w:val="28"/>
              </w:rPr>
              <w:t xml:space="preserve"> </w:t>
            </w:r>
            <w:r w:rsidRPr="005D5100">
              <w:rPr>
                <w:sz w:val="28"/>
                <w:szCs w:val="28"/>
              </w:rPr>
              <w:t>№</w:t>
            </w:r>
            <w:proofErr w:type="gramEnd"/>
            <w:r w:rsidRPr="005D5100">
              <w:rPr>
                <w:sz w:val="28"/>
                <w:szCs w:val="28"/>
              </w:rPr>
              <w:t xml:space="preserve"> _______</w:t>
            </w:r>
          </w:p>
          <w:p w:rsidR="0024703F" w:rsidRPr="005D5100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868C4" w:rsidRPr="005D5100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ПЛАН</w:t>
      </w:r>
    </w:p>
    <w:p w:rsidR="001868C4" w:rsidRPr="005D5100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реализации муниципальной программы «Развитие туризма</w:t>
      </w:r>
    </w:p>
    <w:p w:rsidR="001868C4" w:rsidRPr="005D5100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на территории города Нижнего Новгорода» на 2023-2028 годы</w:t>
      </w:r>
    </w:p>
    <w:p w:rsidR="001868C4" w:rsidRPr="005D5100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на 2023 год</w:t>
      </w:r>
    </w:p>
    <w:p w:rsidR="001868C4" w:rsidRPr="005D5100" w:rsidRDefault="001868C4" w:rsidP="001868C4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81" w:type="dxa"/>
        <w:tblInd w:w="-1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425"/>
        <w:gridCol w:w="2693"/>
        <w:gridCol w:w="1985"/>
        <w:gridCol w:w="992"/>
        <w:gridCol w:w="992"/>
        <w:gridCol w:w="66"/>
        <w:gridCol w:w="992"/>
        <w:gridCol w:w="709"/>
        <w:gridCol w:w="926"/>
        <w:gridCol w:w="1560"/>
        <w:gridCol w:w="1701"/>
        <w:gridCol w:w="1559"/>
        <w:gridCol w:w="571"/>
      </w:tblGrid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№</w:t>
            </w:r>
          </w:p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п/п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5D5100" w:rsidRDefault="00EA462B" w:rsidP="00EA4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Срок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62B" w:rsidRPr="005D5100" w:rsidRDefault="00EA462B" w:rsidP="00EA46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Ед. изм.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Прочие источники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</w:tr>
      <w:tr w:rsidR="000E1085" w:rsidRPr="005D5100" w:rsidTr="009A7AF2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Всего по муниципальной программе «Развитие туризма на территории города Нижнего Новгорода»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D25960" w:rsidP="00222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45</w:t>
            </w:r>
            <w:r w:rsidR="00222834" w:rsidRPr="005D5100">
              <w:rPr>
                <w:sz w:val="19"/>
                <w:szCs w:val="19"/>
              </w:rPr>
              <w:t> 900 690,20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7 469 309,88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179 263 437,00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9A7AF2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Задача. Предоставление населению туристско-информационных услуг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4D03E0">
            <w:pPr>
              <w:tabs>
                <w:tab w:val="left" w:pos="8250"/>
              </w:tabs>
              <w:jc w:val="center"/>
            </w:pPr>
            <w:r w:rsidRPr="005D5100">
              <w:t>28 35</w:t>
            </w:r>
            <w:r w:rsidR="004D03E0" w:rsidRPr="005D5100">
              <w:t>5</w:t>
            </w:r>
            <w:r w:rsidRPr="005D5100">
              <w:t> 227,71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19"/>
                <w:szCs w:val="19"/>
              </w:rPr>
              <w:t>24П01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100">
              <w:t>24 825 660,00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Обеспечение оказания информационно-консультационных услуг в сфере туризма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посещений (обращений) российских и иностранных граждан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12000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100">
              <w:t>24 825 660,00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24П02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3 529 567,71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9A7AF2"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Задача. Формирование туристического продукта, удовлетворяющего потребности российских и зарубежных туристов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7 469 309,88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179 263 437,00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19"/>
                <w:szCs w:val="19"/>
              </w:rPr>
              <w:t>24П03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100">
              <w:t>17 </w:t>
            </w:r>
            <w:r w:rsidR="00222834" w:rsidRPr="005D5100">
              <w:t>470</w:t>
            </w:r>
            <w:r w:rsidRPr="005D5100">
              <w:t> 014,92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Модернизация и продвижение интернет-портала nn-grad.ru и прочих информационных ресурсов учреждения, в том числе социальных сетей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размещенных информационных материалов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Гб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B7433" w:rsidRPr="005D5100" w:rsidRDefault="00574B62" w:rsidP="00FB7433">
            <w:pPr>
              <w:tabs>
                <w:tab w:val="left" w:pos="8250"/>
              </w:tabs>
              <w:jc w:val="center"/>
            </w:pPr>
            <w:r w:rsidRPr="005D5100">
              <w:t>5</w:t>
            </w:r>
            <w:r w:rsidR="00FB7433" w:rsidRPr="005D5100">
              <w:t>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Издание рекламно-информационных материалов о туристическом потенциале города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выпущенных материалов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35000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1 330 000,00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Создание роликов о туристическом потенциале города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роликов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1</w:t>
            </w:r>
            <w:r w:rsidR="00574B62" w:rsidRPr="005D5100">
              <w:t>3</w:t>
            </w:r>
            <w:r w:rsidRPr="005D5100">
              <w:t>0 000,00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5D5100">
              <w:rPr>
                <w:sz w:val="22"/>
                <w:szCs w:val="22"/>
              </w:rPr>
              <w:t>конгрессно</w:t>
            </w:r>
            <w:proofErr w:type="spellEnd"/>
            <w:r w:rsidRPr="005D5100">
              <w:rPr>
                <w:sz w:val="22"/>
                <w:szCs w:val="22"/>
              </w:rPr>
              <w:t xml:space="preserve">-выставочных мероприятиях, семинарах, </w:t>
            </w:r>
            <w:proofErr w:type="spellStart"/>
            <w:r w:rsidRPr="005D5100">
              <w:rPr>
                <w:sz w:val="22"/>
                <w:szCs w:val="22"/>
              </w:rPr>
              <w:t>воркшопах</w:t>
            </w:r>
            <w:proofErr w:type="spellEnd"/>
            <w:r w:rsidRPr="005D5100">
              <w:rPr>
                <w:sz w:val="22"/>
                <w:szCs w:val="22"/>
              </w:rPr>
              <w:t xml:space="preserve"> и т.п., в том числе международных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85747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3.5.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 xml:space="preserve">Организация и проведение туристских конкурсов, слетов, конференций и т.п., в </w:t>
            </w:r>
            <w:proofErr w:type="spellStart"/>
            <w:r w:rsidRPr="005D5100">
              <w:rPr>
                <w:sz w:val="22"/>
                <w:szCs w:val="22"/>
              </w:rPr>
              <w:t>т.ч</w:t>
            </w:r>
            <w:proofErr w:type="spellEnd"/>
            <w:r w:rsidRPr="005D5100">
              <w:rPr>
                <w:sz w:val="22"/>
                <w:szCs w:val="22"/>
              </w:rPr>
              <w:t>.: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1 402 275,00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3.5.1.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Рекламно-информационные туры для представителей регионов России и городов-побратимов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1 402 275,00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3.6.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Организация и проведение мероприятий в рамках развития событийного туризма (фестивалей, в том числе международных)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10 284 831,42</w:t>
            </w:r>
          </w:p>
          <w:p w:rsidR="00E32D73" w:rsidRPr="005D5100" w:rsidRDefault="00E32D73" w:rsidP="00E32D73">
            <w:pPr>
              <w:tabs>
                <w:tab w:val="left" w:pos="8250"/>
              </w:tabs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3.6.1.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Цикл экскурсионных программ «Посмотри на Нижний»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6 063 354,00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3.6.2.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Новогодняя Горьковская ярмарка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jc w:val="center"/>
            </w:pPr>
            <w:r w:rsidRPr="005D5100">
              <w:t>4 221 477,42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3.7.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Организация и проведение мероприятий по поддержке НХП (в том числе организация и проведение фестиваля НХП «Секреты мастеров»)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835500" w:rsidP="00E32D73">
            <w:pPr>
              <w:tabs>
                <w:tab w:val="left" w:pos="8250"/>
              </w:tabs>
              <w:jc w:val="center"/>
            </w:pPr>
            <w:r w:rsidRPr="005D5100"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835500" w:rsidP="00E32D73">
            <w:pPr>
              <w:tabs>
                <w:tab w:val="left" w:pos="8250"/>
              </w:tabs>
              <w:jc w:val="center"/>
            </w:pPr>
            <w:r w:rsidRPr="005D5100">
              <w:t>3 297 908,50</w:t>
            </w:r>
          </w:p>
          <w:p w:rsidR="00835500" w:rsidRPr="005D5100" w:rsidRDefault="00835500" w:rsidP="00E32D73">
            <w:pPr>
              <w:tabs>
                <w:tab w:val="left" w:pos="8250"/>
              </w:tabs>
              <w:jc w:val="center"/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3.7.1.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Ярмарка изделий мастеров народных художественных промыслов и декоративно-прикладного искусства «Секреты мастеров»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01.04.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01.10.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1 491 552,50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3.7.2.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Анимационные программы в рамках проведения выставок-ярмарок изделий народных художественных промыслов и декоративно-прикладного искусства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01.04.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01.10.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143 980,00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3.7.3.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Международная выставка-ярмарка   изделий народных художественных промыслов и декоративно-прикладного искусства «Секреты мастеров»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16.08.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20.08.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453 376,00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3.7.4.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 xml:space="preserve">Разовая ярмарка   изделий мастеров народных художественных промыслов и декоративно-прикладного искусства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16.08.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20.08.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1 209 000,00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3.8.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Разработка и выпуск сувенирной продукции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сувенирной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475 000,00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76277A">
        <w:trPr>
          <w:trHeight w:hRule="exact" w:val="18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3.09.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5D5100">
              <w:rPr>
                <w:bCs/>
                <w:sz w:val="22"/>
                <w:szCs w:val="22"/>
              </w:rPr>
              <w:t>Организация деятельности туристического креативного арт-пространства на улице Кожевенная,10</w:t>
            </w:r>
          </w:p>
          <w:p w:rsidR="00E32D73" w:rsidRPr="005D5100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rPr>
          <w:trHeight w:hRule="exact"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</w:t>
            </w:r>
          </w:p>
          <w:p w:rsidR="00E32D73" w:rsidRPr="005D5100" w:rsidRDefault="00E32D73" w:rsidP="00E32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5D5100">
              <w:rPr>
                <w:sz w:val="19"/>
                <w:szCs w:val="19"/>
                <w:lang w:val="en-US"/>
              </w:rPr>
              <w:t>J1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Реализация Федерального проекта «Развитие туристической инфраструктуры» Создание туристского кода центра города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75 447,57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  <w:p w:rsidR="00E32D73" w:rsidRPr="005D5100" w:rsidRDefault="00E32D73" w:rsidP="00E32D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7 469 309,88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179 263 437,00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 (всего, в т.ч.):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32 265,51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3 194 285,39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76 662 849,11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4.1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5D5100">
              <w:rPr>
                <w:bCs/>
                <w:sz w:val="22"/>
                <w:szCs w:val="22"/>
              </w:rPr>
              <w:t>Обустройство ориентирующих указателей, карт-схем, информационных конструкций и знаков для удобной пешеходной навигации российских и иностранных туристов, включая дизайн, производство и последующую установку, выполненные на основе общих принципов и выдержанные в едином графическом стиле в соответствии с утвержденным дизайном.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5 009,37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495 927,63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11 902 263,00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rPr>
          <w:trHeight w:val="11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4.2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Оснащение площадок и мест проведения праздничных городских ярмарок, включая дизайн, производство и установку: Мобильный нестационарный торгово-ярмарочный павильон.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E32D73" w:rsidRPr="005D5100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6 752,02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668 449,9</w:t>
            </w:r>
            <w:r w:rsidR="00BD16F4" w:rsidRPr="005D5100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16 042 798,0</w:t>
            </w:r>
            <w:r w:rsidR="00685C2C" w:rsidRPr="005D5100"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 xml:space="preserve">Обустройство фотозон и смотровых площадок, включая дизайн, производство и установку: 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proofErr w:type="spellStart"/>
            <w:r w:rsidRPr="005D5100">
              <w:rPr>
                <w:sz w:val="22"/>
                <w:szCs w:val="22"/>
              </w:rPr>
              <w:t>Фотопластикон</w:t>
            </w:r>
            <w:proofErr w:type="spellEnd"/>
            <w:r w:rsidRPr="005D5100">
              <w:rPr>
                <w:sz w:val="22"/>
                <w:szCs w:val="22"/>
              </w:rPr>
              <w:t xml:space="preserve"> (устройство для одновременной демонстрации стереоскопических изображений группе зрителей).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E32D73" w:rsidRPr="005D5100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2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362,76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35 913,49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861 923,75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4.4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Обустройство фотозон и смотровых площадок, включая дизайн, производство и установку: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Панорамные стационарные бинокли.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E32D73" w:rsidRPr="005D5100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371,57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36 785,14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882 843,</w:t>
            </w:r>
            <w:r w:rsidR="00D808F6" w:rsidRPr="005D5100">
              <w:t>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Формирование комфортной для пешеходов и туристов городской среды, включая дизайн, производство и установку: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Арт-объекты, художественные формы, являющиеся отражением культуры, быта, колорита, присущих городу.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E32D73" w:rsidRPr="005D5100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10 258,48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1 015 589,66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24 374 151,86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4.6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Устройство уличной инфраструктуры для комфортного и безопасного передвижения лиц с ограниченными возможностями, включая дизайн, производство и установку:</w:t>
            </w:r>
          </w:p>
          <w:p w:rsidR="00E32D73" w:rsidRPr="005D5100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Тактильные макеты, оснащенные азбукой Брайля, для туристов и горожан.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E32D73" w:rsidRPr="005D5100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9 511,31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941 619,55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22 598 869,14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rPr>
                <w:sz w:val="22"/>
                <w:szCs w:val="22"/>
              </w:rPr>
              <w:t>Департамент культуры  администрации города Нижнего Новгорода (всего, в т.ч.):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18 772,21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1 858 449,11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44 602 778,68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4.8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Общественные санузлы (туалеты) нестационарного типа для туристов и горожан, выполненные в соответствии с единым утвержденным дизайн-кодом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rPr>
                <w:sz w:val="22"/>
                <w:szCs w:val="22"/>
              </w:rPr>
              <w:t>Департамент культуры 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.2023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8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14 733,44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1 458 610,66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35 006 655,9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Передвижные туалетные модули для туристов и горожан, выполненные в соответствии с единым утвержденным дизайн-кодом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культуры 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4 038,77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399 838,45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9 596 122,78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4.10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Формирование комфортной для пешеходов и туристов городской среды в границах объектов озеленения, включая дизайн, производство (приобретение) и установку:</w:t>
            </w:r>
          </w:p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Малые архитектурные стационарные формы.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благоустройства администрации города Нижнего Новгорода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13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4 511,78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446 666,72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10 720 001,44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</w:tr>
      <w:tr w:rsidR="000E1085" w:rsidRPr="005D5100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Формирование комфортной для пешеходов и туристов городской среды в границах полосы отвода автомобильных дорог, включая дизайн, производство (приобретение) и установку:</w:t>
            </w:r>
          </w:p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Малые архитектурные стационарные формы.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транспорта и дорожного хозяйства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1 281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6 100,70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603 968,09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14 495 234,11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</w:tr>
      <w:tr w:rsidR="000E1085" w:rsidRPr="005D5100" w:rsidTr="0076207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5D5100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градостроительного развития и архитектуры администрации города Нижнего Новгорода</w:t>
            </w: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13 797,37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1 365 940,57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32 782 573,66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5D5100" w:rsidRDefault="00E32D73" w:rsidP="00E32D7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0E1085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EB" w:rsidRPr="005D5100" w:rsidRDefault="009F06EB" w:rsidP="009F06EB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Обустройство ориентирующих указателей, карт-схем, информационных конструкций и знаков для удобной пешеходной навигации российских и иностранных туристов, включая дизайн, производство и последующую установку, выполненные на основе общих принципов и выдержанные в едином графическом стиле в соответствии с утвержденным дизайном в части изготовления и установки аншлагов (указателей с наименованиями улиц и номерами домов по индивидуальным образцам на фасадах объектов)</w:t>
            </w:r>
          </w:p>
          <w:p w:rsidR="009F06EB" w:rsidRPr="005D5100" w:rsidRDefault="009F06EB" w:rsidP="009F06EB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1 500</w:t>
            </w: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13 713,99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1 357 686,31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32 584 471,30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0E1085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9F06EB" w:rsidRPr="000E1085" w:rsidRDefault="009F06EB" w:rsidP="009F06EB">
            <w:pPr>
              <w:tabs>
                <w:tab w:val="left" w:pos="8250"/>
              </w:tabs>
              <w:jc w:val="center"/>
            </w:pPr>
          </w:p>
        </w:tc>
      </w:tr>
      <w:tr w:rsidR="000E1085" w:rsidRPr="000E1085" w:rsidTr="0076207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6EB" w:rsidRPr="005D5100" w:rsidRDefault="009F06EB" w:rsidP="009F06EB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</w:pPr>
            <w:r w:rsidRPr="005D5100">
              <w:rPr>
                <w:sz w:val="22"/>
                <w:szCs w:val="22"/>
              </w:rPr>
              <w:t>Обустройство ориентирующих указателей, карт-схем, информационных конструкций и знаков для удобной пешеходной навигации российских и иностранных туристов, включая дизайн, производство и последующую установку, выполненные на основе общих принципов и выдержанные в едином графическом стиле в соответствии с утвержденным дизайном.</w:t>
            </w:r>
            <w:r w:rsidRPr="005D5100">
              <w:t xml:space="preserve"> </w:t>
            </w:r>
          </w:p>
          <w:p w:rsidR="009F06EB" w:rsidRPr="005D5100" w:rsidRDefault="009F06EB" w:rsidP="009F06EB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Маркировка объекта недвижимости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63</w:t>
            </w: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83,38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8 254,26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198 102,36</w:t>
            </w: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9F06EB" w:rsidRPr="005D5100" w:rsidRDefault="009F06EB" w:rsidP="009F06EB">
            <w:pPr>
              <w:tabs>
                <w:tab w:val="left" w:pos="8250"/>
              </w:tabs>
              <w:jc w:val="center"/>
            </w:pPr>
          </w:p>
        </w:tc>
      </w:tr>
      <w:tr w:rsidR="000E1085" w:rsidRPr="000E1085" w:rsidTr="003C536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D73" w:rsidRPr="000E1085" w:rsidRDefault="00E32D73" w:rsidP="00E32D73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2D73" w:rsidRPr="000E1085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jc w:val="center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32D73" w:rsidRPr="000E1085" w:rsidRDefault="00E32D73" w:rsidP="00E32D73">
            <w:pPr>
              <w:tabs>
                <w:tab w:val="left" w:pos="8250"/>
              </w:tabs>
              <w:jc w:val="center"/>
            </w:pPr>
          </w:p>
        </w:tc>
      </w:tr>
    </w:tbl>
    <w:p w:rsidR="00510562" w:rsidRPr="009550F1" w:rsidRDefault="00510562" w:rsidP="00C269D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sectPr w:rsidR="00510562" w:rsidRPr="009550F1" w:rsidSect="00DD3499">
      <w:headerReference w:type="default" r:id="rId11"/>
      <w:footerReference w:type="default" r:id="rId12"/>
      <w:pgSz w:w="16834" w:h="11907" w:orient="landscape" w:code="9"/>
      <w:pgMar w:top="851" w:right="284" w:bottom="284" w:left="79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2E" w:rsidRDefault="003D042E" w:rsidP="009705F0">
      <w:r>
        <w:separator/>
      </w:r>
    </w:p>
  </w:endnote>
  <w:endnote w:type="continuationSeparator" w:id="0">
    <w:p w:rsidR="003D042E" w:rsidRDefault="003D042E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D6" w:rsidRDefault="00671AD6">
    <w:pPr>
      <w:pStyle w:val="af"/>
      <w:jc w:val="right"/>
    </w:pPr>
  </w:p>
  <w:p w:rsidR="00671AD6" w:rsidRDefault="00671AD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2E" w:rsidRDefault="003D042E" w:rsidP="009705F0">
      <w:r>
        <w:separator/>
      </w:r>
    </w:p>
  </w:footnote>
  <w:footnote w:type="continuationSeparator" w:id="0">
    <w:p w:rsidR="003D042E" w:rsidRDefault="003D042E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D6" w:rsidRPr="00296E1F" w:rsidRDefault="00671AD6">
    <w:pPr>
      <w:pStyle w:val="ad"/>
      <w:jc w:val="center"/>
      <w:rPr>
        <w:sz w:val="28"/>
        <w:szCs w:val="28"/>
      </w:rPr>
    </w:pPr>
    <w:r w:rsidRPr="00296E1F">
      <w:rPr>
        <w:sz w:val="28"/>
        <w:szCs w:val="28"/>
      </w:rPr>
      <w:fldChar w:fldCharType="begin"/>
    </w:r>
    <w:r w:rsidRPr="00296E1F">
      <w:rPr>
        <w:sz w:val="28"/>
        <w:szCs w:val="28"/>
      </w:rPr>
      <w:instrText>PAGE   \* MERGEFORMAT</w:instrText>
    </w:r>
    <w:r w:rsidRPr="00296E1F">
      <w:rPr>
        <w:sz w:val="28"/>
        <w:szCs w:val="28"/>
      </w:rPr>
      <w:fldChar w:fldCharType="separate"/>
    </w:r>
    <w:r w:rsidR="005D5100">
      <w:rPr>
        <w:noProof/>
        <w:sz w:val="28"/>
        <w:szCs w:val="28"/>
      </w:rPr>
      <w:t>2</w:t>
    </w:r>
    <w:r w:rsidRPr="00296E1F">
      <w:rPr>
        <w:sz w:val="28"/>
        <w:szCs w:val="28"/>
      </w:rPr>
      <w:fldChar w:fldCharType="end"/>
    </w:r>
  </w:p>
  <w:p w:rsidR="00671AD6" w:rsidRPr="00C702D6" w:rsidRDefault="00671AD6">
    <w:pPr>
      <w:pStyle w:val="a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D6" w:rsidRDefault="00671AD6">
    <w:pPr>
      <w:pStyle w:val="ad"/>
      <w:jc w:val="center"/>
    </w:pPr>
  </w:p>
  <w:p w:rsidR="00671AD6" w:rsidRDefault="00671AD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671AD6" w:rsidRDefault="00671AD6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5D5100">
          <w:rPr>
            <w:noProof/>
            <w:sz w:val="28"/>
            <w:szCs w:val="28"/>
          </w:rPr>
          <w:t>5</w:t>
        </w:r>
        <w:r w:rsidRPr="0075430C">
          <w:rPr>
            <w:sz w:val="28"/>
            <w:szCs w:val="28"/>
          </w:rPr>
          <w:fldChar w:fldCharType="end"/>
        </w:r>
      </w:p>
    </w:sdtContent>
  </w:sdt>
  <w:p w:rsidR="00671AD6" w:rsidRDefault="00671AD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9750F58"/>
    <w:multiLevelType w:val="multilevel"/>
    <w:tmpl w:val="CC6E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3B22235"/>
    <w:multiLevelType w:val="multilevel"/>
    <w:tmpl w:val="0F50C61A"/>
    <w:lvl w:ilvl="0">
      <w:start w:val="1"/>
      <w:numFmt w:val="decimal"/>
      <w:suff w:val="space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3697A"/>
    <w:multiLevelType w:val="multilevel"/>
    <w:tmpl w:val="0F50C61A"/>
    <w:lvl w:ilvl="0">
      <w:start w:val="1"/>
      <w:numFmt w:val="decimal"/>
      <w:suff w:val="space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2B1618"/>
    <w:multiLevelType w:val="hybridMultilevel"/>
    <w:tmpl w:val="0218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5"/>
  </w:num>
  <w:num w:numId="12">
    <w:abstractNumId w:val="22"/>
  </w:num>
  <w:num w:numId="13">
    <w:abstractNumId w:val="15"/>
  </w:num>
  <w:num w:numId="14">
    <w:abstractNumId w:val="9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23"/>
  </w:num>
  <w:num w:numId="21">
    <w:abstractNumId w:val="3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235F"/>
    <w:rsid w:val="00005A08"/>
    <w:rsid w:val="00005B9C"/>
    <w:rsid w:val="00005F51"/>
    <w:rsid w:val="00025E10"/>
    <w:rsid w:val="000272FD"/>
    <w:rsid w:val="00030058"/>
    <w:rsid w:val="00030CDD"/>
    <w:rsid w:val="00033377"/>
    <w:rsid w:val="00045FE6"/>
    <w:rsid w:val="000523EE"/>
    <w:rsid w:val="000556C5"/>
    <w:rsid w:val="000575B5"/>
    <w:rsid w:val="00064B3A"/>
    <w:rsid w:val="00066BB3"/>
    <w:rsid w:val="00070EAE"/>
    <w:rsid w:val="00073C44"/>
    <w:rsid w:val="00092765"/>
    <w:rsid w:val="00093C98"/>
    <w:rsid w:val="000942D0"/>
    <w:rsid w:val="000A470C"/>
    <w:rsid w:val="000A7404"/>
    <w:rsid w:val="000B0748"/>
    <w:rsid w:val="000B3A30"/>
    <w:rsid w:val="000C0CC6"/>
    <w:rsid w:val="000D3167"/>
    <w:rsid w:val="000D6FF8"/>
    <w:rsid w:val="000E1085"/>
    <w:rsid w:val="000E1542"/>
    <w:rsid w:val="000E4498"/>
    <w:rsid w:val="000F19E1"/>
    <w:rsid w:val="001048CA"/>
    <w:rsid w:val="001056A7"/>
    <w:rsid w:val="001273C3"/>
    <w:rsid w:val="001362BA"/>
    <w:rsid w:val="00141D63"/>
    <w:rsid w:val="00142B81"/>
    <w:rsid w:val="00160EEC"/>
    <w:rsid w:val="00161CBD"/>
    <w:rsid w:val="001645AA"/>
    <w:rsid w:val="00164756"/>
    <w:rsid w:val="00173AF9"/>
    <w:rsid w:val="0018686A"/>
    <w:rsid w:val="001868C4"/>
    <w:rsid w:val="00186E15"/>
    <w:rsid w:val="00191792"/>
    <w:rsid w:val="00193AC1"/>
    <w:rsid w:val="00196962"/>
    <w:rsid w:val="001A7172"/>
    <w:rsid w:val="001B2ED6"/>
    <w:rsid w:val="001B563C"/>
    <w:rsid w:val="001B6F8D"/>
    <w:rsid w:val="001C3999"/>
    <w:rsid w:val="001C7454"/>
    <w:rsid w:val="001D5AC2"/>
    <w:rsid w:val="001D5D26"/>
    <w:rsid w:val="001E6899"/>
    <w:rsid w:val="001E73AB"/>
    <w:rsid w:val="001E7DAE"/>
    <w:rsid w:val="001F2D92"/>
    <w:rsid w:val="001F6ADA"/>
    <w:rsid w:val="002022F0"/>
    <w:rsid w:val="00204AF3"/>
    <w:rsid w:val="00212024"/>
    <w:rsid w:val="00222834"/>
    <w:rsid w:val="00225EB6"/>
    <w:rsid w:val="0023180C"/>
    <w:rsid w:val="00240375"/>
    <w:rsid w:val="002410D2"/>
    <w:rsid w:val="002469C9"/>
    <w:rsid w:val="0024703F"/>
    <w:rsid w:val="00261A1D"/>
    <w:rsid w:val="00280BA4"/>
    <w:rsid w:val="00284907"/>
    <w:rsid w:val="00287FC8"/>
    <w:rsid w:val="002911B6"/>
    <w:rsid w:val="00296E1F"/>
    <w:rsid w:val="002B0566"/>
    <w:rsid w:val="002B0D32"/>
    <w:rsid w:val="002B5F51"/>
    <w:rsid w:val="002C12FD"/>
    <w:rsid w:val="002C297F"/>
    <w:rsid w:val="002D3204"/>
    <w:rsid w:val="002E6A0C"/>
    <w:rsid w:val="00304211"/>
    <w:rsid w:val="00305589"/>
    <w:rsid w:val="00316CE9"/>
    <w:rsid w:val="00325DBF"/>
    <w:rsid w:val="003302A8"/>
    <w:rsid w:val="00330C42"/>
    <w:rsid w:val="00330F9D"/>
    <w:rsid w:val="00344E41"/>
    <w:rsid w:val="0034539F"/>
    <w:rsid w:val="00345E8E"/>
    <w:rsid w:val="003469F8"/>
    <w:rsid w:val="00347BE5"/>
    <w:rsid w:val="003518C0"/>
    <w:rsid w:val="00354503"/>
    <w:rsid w:val="00355871"/>
    <w:rsid w:val="003565F1"/>
    <w:rsid w:val="0036193F"/>
    <w:rsid w:val="003633E0"/>
    <w:rsid w:val="00382990"/>
    <w:rsid w:val="00382F8C"/>
    <w:rsid w:val="00384421"/>
    <w:rsid w:val="00387ED4"/>
    <w:rsid w:val="003A3049"/>
    <w:rsid w:val="003A537D"/>
    <w:rsid w:val="003A6DF8"/>
    <w:rsid w:val="003A7AD4"/>
    <w:rsid w:val="003A7B3A"/>
    <w:rsid w:val="003A7EF8"/>
    <w:rsid w:val="003C08B0"/>
    <w:rsid w:val="003C3E18"/>
    <w:rsid w:val="003C536B"/>
    <w:rsid w:val="003C6F96"/>
    <w:rsid w:val="003D0046"/>
    <w:rsid w:val="003D042E"/>
    <w:rsid w:val="003D65F1"/>
    <w:rsid w:val="003F1E8D"/>
    <w:rsid w:val="003F3F90"/>
    <w:rsid w:val="003F6EBB"/>
    <w:rsid w:val="0040584D"/>
    <w:rsid w:val="00412F99"/>
    <w:rsid w:val="00416529"/>
    <w:rsid w:val="0043089E"/>
    <w:rsid w:val="00431613"/>
    <w:rsid w:val="00432059"/>
    <w:rsid w:val="00432734"/>
    <w:rsid w:val="004328F6"/>
    <w:rsid w:val="00434BD0"/>
    <w:rsid w:val="00454A78"/>
    <w:rsid w:val="0046450A"/>
    <w:rsid w:val="004755AF"/>
    <w:rsid w:val="0048189F"/>
    <w:rsid w:val="004903DA"/>
    <w:rsid w:val="004A10E7"/>
    <w:rsid w:val="004A23A9"/>
    <w:rsid w:val="004C23F1"/>
    <w:rsid w:val="004C4E02"/>
    <w:rsid w:val="004D03E0"/>
    <w:rsid w:val="004D3274"/>
    <w:rsid w:val="004E2B32"/>
    <w:rsid w:val="00502AFB"/>
    <w:rsid w:val="00510562"/>
    <w:rsid w:val="00513FBD"/>
    <w:rsid w:val="00514110"/>
    <w:rsid w:val="00520DD2"/>
    <w:rsid w:val="00522F9F"/>
    <w:rsid w:val="005262CC"/>
    <w:rsid w:val="00526390"/>
    <w:rsid w:val="00531F81"/>
    <w:rsid w:val="00533842"/>
    <w:rsid w:val="00553DB0"/>
    <w:rsid w:val="005619DA"/>
    <w:rsid w:val="00572F51"/>
    <w:rsid w:val="005738A5"/>
    <w:rsid w:val="00574B62"/>
    <w:rsid w:val="0058600B"/>
    <w:rsid w:val="005A20B4"/>
    <w:rsid w:val="005B0844"/>
    <w:rsid w:val="005B4E1B"/>
    <w:rsid w:val="005D5100"/>
    <w:rsid w:val="005E558A"/>
    <w:rsid w:val="005E6F40"/>
    <w:rsid w:val="005E71BC"/>
    <w:rsid w:val="005F143A"/>
    <w:rsid w:val="00604775"/>
    <w:rsid w:val="00605117"/>
    <w:rsid w:val="00607B53"/>
    <w:rsid w:val="006115C7"/>
    <w:rsid w:val="00614EE6"/>
    <w:rsid w:val="00624994"/>
    <w:rsid w:val="00630C1C"/>
    <w:rsid w:val="00633F48"/>
    <w:rsid w:val="006405BC"/>
    <w:rsid w:val="00641086"/>
    <w:rsid w:val="00641E20"/>
    <w:rsid w:val="0066563E"/>
    <w:rsid w:val="006666A5"/>
    <w:rsid w:val="006712BF"/>
    <w:rsid w:val="00671AD6"/>
    <w:rsid w:val="00675181"/>
    <w:rsid w:val="00681E94"/>
    <w:rsid w:val="00684129"/>
    <w:rsid w:val="00684448"/>
    <w:rsid w:val="00685C2C"/>
    <w:rsid w:val="00686A68"/>
    <w:rsid w:val="00692779"/>
    <w:rsid w:val="006A45C4"/>
    <w:rsid w:val="006B0390"/>
    <w:rsid w:val="006B64F3"/>
    <w:rsid w:val="006C6356"/>
    <w:rsid w:val="006D3BE7"/>
    <w:rsid w:val="006D47B1"/>
    <w:rsid w:val="006D56AD"/>
    <w:rsid w:val="006F55D2"/>
    <w:rsid w:val="007004E0"/>
    <w:rsid w:val="00707C55"/>
    <w:rsid w:val="00712D78"/>
    <w:rsid w:val="007179D0"/>
    <w:rsid w:val="0072138E"/>
    <w:rsid w:val="00733F95"/>
    <w:rsid w:val="00736BAD"/>
    <w:rsid w:val="00737234"/>
    <w:rsid w:val="0074540D"/>
    <w:rsid w:val="007470C7"/>
    <w:rsid w:val="0074759E"/>
    <w:rsid w:val="007539B2"/>
    <w:rsid w:val="00753D45"/>
    <w:rsid w:val="0075430C"/>
    <w:rsid w:val="00756ECF"/>
    <w:rsid w:val="00762074"/>
    <w:rsid w:val="0076277A"/>
    <w:rsid w:val="00771739"/>
    <w:rsid w:val="007724BD"/>
    <w:rsid w:val="0077653A"/>
    <w:rsid w:val="00781B0F"/>
    <w:rsid w:val="00782EB1"/>
    <w:rsid w:val="00786659"/>
    <w:rsid w:val="00794F12"/>
    <w:rsid w:val="00797E07"/>
    <w:rsid w:val="007A3B67"/>
    <w:rsid w:val="007B5E87"/>
    <w:rsid w:val="007C43AE"/>
    <w:rsid w:val="007C7A8C"/>
    <w:rsid w:val="007D36A3"/>
    <w:rsid w:val="007D4035"/>
    <w:rsid w:val="007E0289"/>
    <w:rsid w:val="007E2042"/>
    <w:rsid w:val="007E5409"/>
    <w:rsid w:val="007E5BC6"/>
    <w:rsid w:val="007F0C39"/>
    <w:rsid w:val="007F2506"/>
    <w:rsid w:val="007F4A5C"/>
    <w:rsid w:val="007F4D0E"/>
    <w:rsid w:val="0080342D"/>
    <w:rsid w:val="00812D00"/>
    <w:rsid w:val="0082312A"/>
    <w:rsid w:val="00824A47"/>
    <w:rsid w:val="00825237"/>
    <w:rsid w:val="00830D18"/>
    <w:rsid w:val="00833399"/>
    <w:rsid w:val="00835500"/>
    <w:rsid w:val="00836AD1"/>
    <w:rsid w:val="00841513"/>
    <w:rsid w:val="00843964"/>
    <w:rsid w:val="008449AC"/>
    <w:rsid w:val="00844C7C"/>
    <w:rsid w:val="00851174"/>
    <w:rsid w:val="00857476"/>
    <w:rsid w:val="00860E8A"/>
    <w:rsid w:val="00864716"/>
    <w:rsid w:val="008701E6"/>
    <w:rsid w:val="008736F9"/>
    <w:rsid w:val="00873D5D"/>
    <w:rsid w:val="008743F3"/>
    <w:rsid w:val="00891EC4"/>
    <w:rsid w:val="0089481A"/>
    <w:rsid w:val="008B5523"/>
    <w:rsid w:val="008D5CDC"/>
    <w:rsid w:val="008D73F0"/>
    <w:rsid w:val="008E187F"/>
    <w:rsid w:val="008E68F4"/>
    <w:rsid w:val="008F1F0E"/>
    <w:rsid w:val="008F300A"/>
    <w:rsid w:val="008F4D73"/>
    <w:rsid w:val="00902865"/>
    <w:rsid w:val="009109F0"/>
    <w:rsid w:val="0091125A"/>
    <w:rsid w:val="009204AC"/>
    <w:rsid w:val="009317B9"/>
    <w:rsid w:val="00931F2E"/>
    <w:rsid w:val="00934DEB"/>
    <w:rsid w:val="00936379"/>
    <w:rsid w:val="0094488E"/>
    <w:rsid w:val="0094703D"/>
    <w:rsid w:val="0095001E"/>
    <w:rsid w:val="00953B05"/>
    <w:rsid w:val="009550F1"/>
    <w:rsid w:val="00967457"/>
    <w:rsid w:val="009705F0"/>
    <w:rsid w:val="00977287"/>
    <w:rsid w:val="00981B30"/>
    <w:rsid w:val="009828E9"/>
    <w:rsid w:val="009920C8"/>
    <w:rsid w:val="009A3586"/>
    <w:rsid w:val="009A7AF2"/>
    <w:rsid w:val="009B6C3C"/>
    <w:rsid w:val="009C4340"/>
    <w:rsid w:val="009D3DD0"/>
    <w:rsid w:val="009D71FA"/>
    <w:rsid w:val="009F06EB"/>
    <w:rsid w:val="009F3A5C"/>
    <w:rsid w:val="009F3BAD"/>
    <w:rsid w:val="009F4DD1"/>
    <w:rsid w:val="00A00AEF"/>
    <w:rsid w:val="00A1100B"/>
    <w:rsid w:val="00A1450F"/>
    <w:rsid w:val="00A14985"/>
    <w:rsid w:val="00A3004B"/>
    <w:rsid w:val="00A32650"/>
    <w:rsid w:val="00A36B94"/>
    <w:rsid w:val="00A418A1"/>
    <w:rsid w:val="00A433B5"/>
    <w:rsid w:val="00A455B5"/>
    <w:rsid w:val="00A45818"/>
    <w:rsid w:val="00A50E49"/>
    <w:rsid w:val="00A5558B"/>
    <w:rsid w:val="00A637AC"/>
    <w:rsid w:val="00A65899"/>
    <w:rsid w:val="00A74F5B"/>
    <w:rsid w:val="00A760DA"/>
    <w:rsid w:val="00A8633D"/>
    <w:rsid w:val="00A93072"/>
    <w:rsid w:val="00AB08B2"/>
    <w:rsid w:val="00AB0B86"/>
    <w:rsid w:val="00AB0CCC"/>
    <w:rsid w:val="00AB1887"/>
    <w:rsid w:val="00AC3EC6"/>
    <w:rsid w:val="00AC4711"/>
    <w:rsid w:val="00AC5F9C"/>
    <w:rsid w:val="00AD1AAE"/>
    <w:rsid w:val="00AE0E54"/>
    <w:rsid w:val="00AE2651"/>
    <w:rsid w:val="00AE4D61"/>
    <w:rsid w:val="00AE5D58"/>
    <w:rsid w:val="00AF51C9"/>
    <w:rsid w:val="00AF5BF4"/>
    <w:rsid w:val="00AF6A4E"/>
    <w:rsid w:val="00B0589C"/>
    <w:rsid w:val="00B10889"/>
    <w:rsid w:val="00B16209"/>
    <w:rsid w:val="00B20833"/>
    <w:rsid w:val="00B411E9"/>
    <w:rsid w:val="00B53ACB"/>
    <w:rsid w:val="00B53CBA"/>
    <w:rsid w:val="00B542D9"/>
    <w:rsid w:val="00B6066C"/>
    <w:rsid w:val="00B624EF"/>
    <w:rsid w:val="00B63AD4"/>
    <w:rsid w:val="00B77BD7"/>
    <w:rsid w:val="00BA2307"/>
    <w:rsid w:val="00BB3A20"/>
    <w:rsid w:val="00BB53F4"/>
    <w:rsid w:val="00BC1D55"/>
    <w:rsid w:val="00BC572E"/>
    <w:rsid w:val="00BC5E5F"/>
    <w:rsid w:val="00BC6C01"/>
    <w:rsid w:val="00BD16F4"/>
    <w:rsid w:val="00BD4500"/>
    <w:rsid w:val="00BF5D5C"/>
    <w:rsid w:val="00C015F7"/>
    <w:rsid w:val="00C07B69"/>
    <w:rsid w:val="00C13ED7"/>
    <w:rsid w:val="00C14657"/>
    <w:rsid w:val="00C269D0"/>
    <w:rsid w:val="00C269DE"/>
    <w:rsid w:val="00C36E34"/>
    <w:rsid w:val="00C6558C"/>
    <w:rsid w:val="00C65662"/>
    <w:rsid w:val="00C665D3"/>
    <w:rsid w:val="00C668D4"/>
    <w:rsid w:val="00C66949"/>
    <w:rsid w:val="00C66B63"/>
    <w:rsid w:val="00C6751B"/>
    <w:rsid w:val="00C8265B"/>
    <w:rsid w:val="00C92293"/>
    <w:rsid w:val="00C93F6A"/>
    <w:rsid w:val="00C948DF"/>
    <w:rsid w:val="00CB44BF"/>
    <w:rsid w:val="00CB5B9A"/>
    <w:rsid w:val="00CC48B4"/>
    <w:rsid w:val="00CD5FF2"/>
    <w:rsid w:val="00CF05B8"/>
    <w:rsid w:val="00CF355B"/>
    <w:rsid w:val="00CF3761"/>
    <w:rsid w:val="00D01B21"/>
    <w:rsid w:val="00D0419F"/>
    <w:rsid w:val="00D05B5D"/>
    <w:rsid w:val="00D10EB6"/>
    <w:rsid w:val="00D13357"/>
    <w:rsid w:val="00D13DB3"/>
    <w:rsid w:val="00D15799"/>
    <w:rsid w:val="00D17222"/>
    <w:rsid w:val="00D25960"/>
    <w:rsid w:val="00D26E6B"/>
    <w:rsid w:val="00D32BDC"/>
    <w:rsid w:val="00D348E5"/>
    <w:rsid w:val="00D42172"/>
    <w:rsid w:val="00D440F7"/>
    <w:rsid w:val="00D4461D"/>
    <w:rsid w:val="00D44ACD"/>
    <w:rsid w:val="00D517C6"/>
    <w:rsid w:val="00D5441E"/>
    <w:rsid w:val="00D755D5"/>
    <w:rsid w:val="00D808F6"/>
    <w:rsid w:val="00D8701D"/>
    <w:rsid w:val="00D912E3"/>
    <w:rsid w:val="00D92F0D"/>
    <w:rsid w:val="00D95FE0"/>
    <w:rsid w:val="00DA7B56"/>
    <w:rsid w:val="00DC3745"/>
    <w:rsid w:val="00DD3499"/>
    <w:rsid w:val="00DE204D"/>
    <w:rsid w:val="00E13589"/>
    <w:rsid w:val="00E175FA"/>
    <w:rsid w:val="00E264DC"/>
    <w:rsid w:val="00E26B55"/>
    <w:rsid w:val="00E31D4A"/>
    <w:rsid w:val="00E32109"/>
    <w:rsid w:val="00E32D73"/>
    <w:rsid w:val="00E35FA6"/>
    <w:rsid w:val="00E36494"/>
    <w:rsid w:val="00E364CB"/>
    <w:rsid w:val="00E43B5A"/>
    <w:rsid w:val="00E54E50"/>
    <w:rsid w:val="00E56E9B"/>
    <w:rsid w:val="00E576D5"/>
    <w:rsid w:val="00E57AC0"/>
    <w:rsid w:val="00E634D2"/>
    <w:rsid w:val="00E67860"/>
    <w:rsid w:val="00E72472"/>
    <w:rsid w:val="00E7503F"/>
    <w:rsid w:val="00E82347"/>
    <w:rsid w:val="00E83EC3"/>
    <w:rsid w:val="00E8557C"/>
    <w:rsid w:val="00E90DE0"/>
    <w:rsid w:val="00E944EA"/>
    <w:rsid w:val="00E95CCE"/>
    <w:rsid w:val="00EA0505"/>
    <w:rsid w:val="00EA462B"/>
    <w:rsid w:val="00EA73B1"/>
    <w:rsid w:val="00EB0856"/>
    <w:rsid w:val="00EB4164"/>
    <w:rsid w:val="00EC624C"/>
    <w:rsid w:val="00ED2D2A"/>
    <w:rsid w:val="00ED6D9E"/>
    <w:rsid w:val="00EE3DE4"/>
    <w:rsid w:val="00EE7D8A"/>
    <w:rsid w:val="00EF2A90"/>
    <w:rsid w:val="00F04F58"/>
    <w:rsid w:val="00F178FC"/>
    <w:rsid w:val="00F2162A"/>
    <w:rsid w:val="00F25A5A"/>
    <w:rsid w:val="00F40C3C"/>
    <w:rsid w:val="00F50B17"/>
    <w:rsid w:val="00F51834"/>
    <w:rsid w:val="00F51970"/>
    <w:rsid w:val="00F54612"/>
    <w:rsid w:val="00F54614"/>
    <w:rsid w:val="00F56125"/>
    <w:rsid w:val="00F56411"/>
    <w:rsid w:val="00F56A16"/>
    <w:rsid w:val="00F653C1"/>
    <w:rsid w:val="00F661E5"/>
    <w:rsid w:val="00F70B0C"/>
    <w:rsid w:val="00F771D1"/>
    <w:rsid w:val="00F823C6"/>
    <w:rsid w:val="00F83FF4"/>
    <w:rsid w:val="00F87490"/>
    <w:rsid w:val="00F9301B"/>
    <w:rsid w:val="00F946AB"/>
    <w:rsid w:val="00F959DF"/>
    <w:rsid w:val="00F9791B"/>
    <w:rsid w:val="00FA358D"/>
    <w:rsid w:val="00FA5C1A"/>
    <w:rsid w:val="00FB01F0"/>
    <w:rsid w:val="00FB1825"/>
    <w:rsid w:val="00FB6459"/>
    <w:rsid w:val="00FB7433"/>
    <w:rsid w:val="00FD23AC"/>
    <w:rsid w:val="00FD5D8A"/>
    <w:rsid w:val="00FE04D5"/>
    <w:rsid w:val="00FE2B63"/>
    <w:rsid w:val="00FE2FF3"/>
    <w:rsid w:val="00FF2500"/>
    <w:rsid w:val="00FF56E8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BEE39-04A9-4351-A992-FBE0B0A9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65"/>
  </w:style>
  <w:style w:type="paragraph" w:styleId="1">
    <w:name w:val="heading 1"/>
    <w:basedOn w:val="a"/>
    <w:next w:val="a"/>
    <w:link w:val="10"/>
    <w:uiPriority w:val="99"/>
    <w:qFormat/>
    <w:rsid w:val="0009276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927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9276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2765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9276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09276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2765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092765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092765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092765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092765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092765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9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uiPriority w:val="99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0">
    <w:name w:val="Заголовок 1 Знак"/>
    <w:basedOn w:val="a0"/>
    <w:link w:val="1"/>
    <w:uiPriority w:val="99"/>
    <w:rsid w:val="0024703F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24703F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24703F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4703F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24703F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24703F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rsid w:val="0024703F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703F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03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03F"/>
    <w:rPr>
      <w:sz w:val="28"/>
      <w:lang w:val="en-US"/>
    </w:rPr>
  </w:style>
  <w:style w:type="character" w:styleId="af1">
    <w:name w:val="page number"/>
    <w:basedOn w:val="a0"/>
    <w:uiPriority w:val="99"/>
    <w:rsid w:val="0024703F"/>
  </w:style>
  <w:style w:type="paragraph" w:styleId="af2">
    <w:name w:val="List Paragraph"/>
    <w:basedOn w:val="a"/>
    <w:uiPriority w:val="34"/>
    <w:qFormat/>
    <w:rsid w:val="0024703F"/>
    <w:pPr>
      <w:ind w:left="720"/>
      <w:contextualSpacing/>
    </w:pPr>
  </w:style>
  <w:style w:type="paragraph" w:styleId="af3">
    <w:name w:val="annotation text"/>
    <w:basedOn w:val="a"/>
    <w:link w:val="af4"/>
    <w:uiPriority w:val="99"/>
    <w:rsid w:val="0024703F"/>
  </w:style>
  <w:style w:type="character" w:customStyle="1" w:styleId="af4">
    <w:name w:val="Текст примечания Знак"/>
    <w:basedOn w:val="a0"/>
    <w:link w:val="af3"/>
    <w:uiPriority w:val="99"/>
    <w:rsid w:val="0024703F"/>
  </w:style>
  <w:style w:type="paragraph" w:customStyle="1" w:styleId="ConsPlusTitle">
    <w:name w:val="ConsPlusTitle"/>
    <w:uiPriority w:val="99"/>
    <w:rsid w:val="0024703F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5">
    <w:name w:val="annotation reference"/>
    <w:basedOn w:val="a0"/>
    <w:uiPriority w:val="99"/>
    <w:rsid w:val="0024703F"/>
    <w:rPr>
      <w:sz w:val="16"/>
      <w:szCs w:val="16"/>
    </w:rPr>
  </w:style>
  <w:style w:type="paragraph" w:customStyle="1" w:styleId="ConsPlusNormal">
    <w:name w:val="ConsPlusNormal"/>
    <w:uiPriority w:val="99"/>
    <w:rsid w:val="0024703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24703F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24703F"/>
    <w:rPr>
      <w:rFonts w:ascii="Times New Roman" w:hAnsi="Times New Roman" w:cs="Times New Roman"/>
      <w:color w:val="0000FF"/>
      <w:u w:val="single"/>
    </w:rPr>
  </w:style>
  <w:style w:type="character" w:customStyle="1" w:styleId="markedcontent">
    <w:name w:val="markedcontent"/>
    <w:basedOn w:val="a0"/>
    <w:rsid w:val="0024703F"/>
  </w:style>
  <w:style w:type="paragraph" w:customStyle="1" w:styleId="pt-consplusnormal-000080">
    <w:name w:val="pt-consplusnormal-000080"/>
    <w:basedOn w:val="a"/>
    <w:rsid w:val="0024703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4">
    <w:name w:val="pt-a0-000034"/>
    <w:basedOn w:val="a0"/>
    <w:rsid w:val="0024703F"/>
  </w:style>
  <w:style w:type="character" w:customStyle="1" w:styleId="pt-a0-000091">
    <w:name w:val="pt-a0-000091"/>
    <w:basedOn w:val="a0"/>
    <w:rsid w:val="0024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2F0DF0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31956"/>
    <w:rsid w:val="000579CE"/>
    <w:rsid w:val="0006581B"/>
    <w:rsid w:val="0008243A"/>
    <w:rsid w:val="00084BD4"/>
    <w:rsid w:val="000D0505"/>
    <w:rsid w:val="00183596"/>
    <w:rsid w:val="00230FD6"/>
    <w:rsid w:val="00246B37"/>
    <w:rsid w:val="002C12A4"/>
    <w:rsid w:val="002D11FE"/>
    <w:rsid w:val="002E5F7A"/>
    <w:rsid w:val="002F0DF0"/>
    <w:rsid w:val="002F72AF"/>
    <w:rsid w:val="00303093"/>
    <w:rsid w:val="00387916"/>
    <w:rsid w:val="00447002"/>
    <w:rsid w:val="00463A53"/>
    <w:rsid w:val="00466111"/>
    <w:rsid w:val="00471BD2"/>
    <w:rsid w:val="00492AE7"/>
    <w:rsid w:val="00517D24"/>
    <w:rsid w:val="005355FD"/>
    <w:rsid w:val="00544B69"/>
    <w:rsid w:val="00560D8B"/>
    <w:rsid w:val="0059536A"/>
    <w:rsid w:val="005D5CD8"/>
    <w:rsid w:val="005E0798"/>
    <w:rsid w:val="00660913"/>
    <w:rsid w:val="00673049"/>
    <w:rsid w:val="006862EB"/>
    <w:rsid w:val="006A1681"/>
    <w:rsid w:val="00725AC0"/>
    <w:rsid w:val="007612E4"/>
    <w:rsid w:val="007E5BFD"/>
    <w:rsid w:val="008172B8"/>
    <w:rsid w:val="00817F2D"/>
    <w:rsid w:val="008834BC"/>
    <w:rsid w:val="008B1471"/>
    <w:rsid w:val="008C60E0"/>
    <w:rsid w:val="008C7C26"/>
    <w:rsid w:val="008D60E9"/>
    <w:rsid w:val="008E0081"/>
    <w:rsid w:val="009010DA"/>
    <w:rsid w:val="00975EEE"/>
    <w:rsid w:val="00996E8E"/>
    <w:rsid w:val="009E5D81"/>
    <w:rsid w:val="00A46379"/>
    <w:rsid w:val="00A65AEF"/>
    <w:rsid w:val="00A814FE"/>
    <w:rsid w:val="00A973C7"/>
    <w:rsid w:val="00AA029C"/>
    <w:rsid w:val="00AE335D"/>
    <w:rsid w:val="00B0547A"/>
    <w:rsid w:val="00B23D98"/>
    <w:rsid w:val="00B91AA0"/>
    <w:rsid w:val="00BA47E3"/>
    <w:rsid w:val="00BB3822"/>
    <w:rsid w:val="00BC1608"/>
    <w:rsid w:val="00BC19E1"/>
    <w:rsid w:val="00BF13F1"/>
    <w:rsid w:val="00C36246"/>
    <w:rsid w:val="00C85705"/>
    <w:rsid w:val="00CA3F7E"/>
    <w:rsid w:val="00CA4592"/>
    <w:rsid w:val="00CC43AD"/>
    <w:rsid w:val="00D03E62"/>
    <w:rsid w:val="00D27B1D"/>
    <w:rsid w:val="00D43A58"/>
    <w:rsid w:val="00D46D20"/>
    <w:rsid w:val="00D73FD0"/>
    <w:rsid w:val="00D75741"/>
    <w:rsid w:val="00DA3FCC"/>
    <w:rsid w:val="00DE1276"/>
    <w:rsid w:val="00E31B3E"/>
    <w:rsid w:val="00E74A50"/>
    <w:rsid w:val="00ED08C3"/>
    <w:rsid w:val="00F3446D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8A29-66DD-4988-AB92-6D6700D1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dc:description/>
  <cp:lastModifiedBy>Кирсанова Нелли Геннадьевна</cp:lastModifiedBy>
  <cp:revision>36</cp:revision>
  <cp:lastPrinted>2023-10-26T10:57:00Z</cp:lastPrinted>
  <dcterms:created xsi:type="dcterms:W3CDTF">2023-10-29T09:25:00Z</dcterms:created>
  <dcterms:modified xsi:type="dcterms:W3CDTF">2023-11-01T06:17:00Z</dcterms:modified>
</cp:coreProperties>
</file>